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AA2" w:rsidRPr="005A0DB8" w:rsidRDefault="002E6AA2" w:rsidP="002E6AA2">
      <w:pPr>
        <w:pStyle w:val="ConsPlusTitle"/>
        <w:widowControl/>
        <w:jc w:val="center"/>
        <w:outlineLvl w:val="0"/>
        <w:rPr>
          <w:rFonts w:ascii="Arial" w:hAnsi="Arial" w:cs="Arial"/>
        </w:rPr>
      </w:pPr>
      <w:r w:rsidRPr="005A0DB8">
        <w:rPr>
          <w:rFonts w:ascii="Arial" w:hAnsi="Arial" w:cs="Arial"/>
        </w:rPr>
        <w:t>АДМИНИСТРАЦИЯ ВОСТРОВСКОГО СЕЛЬСОВЕТА</w:t>
      </w:r>
    </w:p>
    <w:p w:rsidR="002E6AA2" w:rsidRPr="005A0DB8" w:rsidRDefault="002E6AA2" w:rsidP="002E6AA2">
      <w:pPr>
        <w:pStyle w:val="ConsPlusTitle"/>
        <w:widowControl/>
        <w:jc w:val="center"/>
        <w:outlineLvl w:val="0"/>
        <w:rPr>
          <w:rFonts w:ascii="Arial" w:hAnsi="Arial" w:cs="Arial"/>
        </w:rPr>
      </w:pPr>
      <w:r w:rsidRPr="005A0DB8">
        <w:rPr>
          <w:rFonts w:ascii="Arial" w:hAnsi="Arial" w:cs="Arial"/>
        </w:rPr>
        <w:t>ВОЛЧИХИНСКОГО РАЙОНА АЛТАЙСКОГО КРАЯ</w:t>
      </w:r>
    </w:p>
    <w:p w:rsidR="002E6AA2" w:rsidRPr="005A0DB8" w:rsidRDefault="002E6AA2" w:rsidP="002E6AA2">
      <w:pPr>
        <w:pStyle w:val="ConsPlusTitle"/>
        <w:widowControl/>
        <w:ind w:firstLine="709"/>
        <w:jc w:val="center"/>
        <w:outlineLvl w:val="0"/>
        <w:rPr>
          <w:rFonts w:ascii="Arial" w:hAnsi="Arial" w:cs="Arial"/>
          <w:b w:val="0"/>
        </w:rPr>
      </w:pPr>
    </w:p>
    <w:p w:rsidR="002E6AA2" w:rsidRPr="005A0DB8" w:rsidRDefault="002E6AA2" w:rsidP="002E6AA2">
      <w:pPr>
        <w:pStyle w:val="ConsPlusTitle"/>
        <w:widowControl/>
        <w:jc w:val="center"/>
        <w:outlineLvl w:val="0"/>
        <w:rPr>
          <w:rFonts w:ascii="Arial" w:hAnsi="Arial" w:cs="Arial"/>
        </w:rPr>
      </w:pPr>
      <w:r w:rsidRPr="005A0DB8">
        <w:rPr>
          <w:rFonts w:ascii="Arial" w:hAnsi="Arial" w:cs="Arial"/>
        </w:rPr>
        <w:t>ПОСТАНОВЛЕНИЕ</w:t>
      </w:r>
    </w:p>
    <w:p w:rsidR="002E6AA2" w:rsidRDefault="002E6AA2" w:rsidP="002E6AA2">
      <w:pPr>
        <w:pStyle w:val="ConsPlusTitle"/>
        <w:widowControl/>
        <w:ind w:firstLine="709"/>
        <w:outlineLvl w:val="0"/>
        <w:rPr>
          <w:rFonts w:ascii="Arial" w:hAnsi="Arial" w:cs="Arial"/>
          <w:b w:val="0"/>
        </w:rPr>
      </w:pPr>
    </w:p>
    <w:p w:rsidR="002E6AA2" w:rsidRPr="00E00C76" w:rsidRDefault="002E6AA2" w:rsidP="002E6AA2">
      <w:pPr>
        <w:pStyle w:val="ConsPlusTitle"/>
        <w:widowControl/>
        <w:jc w:val="center"/>
        <w:outlineLvl w:val="0"/>
        <w:rPr>
          <w:rFonts w:ascii="Arial" w:hAnsi="Arial" w:cs="Arial"/>
        </w:rPr>
      </w:pPr>
      <w:r>
        <w:rPr>
          <w:rFonts w:ascii="Arial" w:hAnsi="Arial" w:cs="Arial"/>
        </w:rPr>
        <w:t>09.12.2022</w:t>
      </w:r>
      <w:r w:rsidRPr="00E00C76">
        <w:rPr>
          <w:rFonts w:ascii="Arial" w:hAnsi="Arial" w:cs="Arial"/>
        </w:rPr>
        <w:t xml:space="preserve">                                                                                                            </w:t>
      </w:r>
      <w:r>
        <w:rPr>
          <w:rFonts w:ascii="Arial" w:hAnsi="Arial" w:cs="Arial"/>
        </w:rPr>
        <w:t xml:space="preserve"> № 2</w:t>
      </w:r>
      <w:r w:rsidRPr="00E00C76">
        <w:rPr>
          <w:rFonts w:ascii="Arial" w:hAnsi="Arial" w:cs="Arial"/>
        </w:rPr>
        <w:t>2                                                 с. Вострово</w:t>
      </w:r>
    </w:p>
    <w:p w:rsidR="002E6AA2" w:rsidRDefault="002E6AA2" w:rsidP="002E6AA2">
      <w:pPr>
        <w:tabs>
          <w:tab w:val="left" w:pos="3060"/>
        </w:tabs>
        <w:spacing w:after="0" w:line="240" w:lineRule="auto"/>
        <w:jc w:val="center"/>
        <w:rPr>
          <w:rFonts w:ascii="Times New Roman" w:eastAsia="Times New Roman" w:hAnsi="Times New Roman"/>
          <w:sz w:val="28"/>
          <w:szCs w:val="28"/>
        </w:rPr>
      </w:pPr>
    </w:p>
    <w:p w:rsidR="002E6AA2" w:rsidRPr="002E6AA2" w:rsidRDefault="002E6AA2" w:rsidP="002E6AA2">
      <w:pPr>
        <w:tabs>
          <w:tab w:val="left" w:pos="3060"/>
        </w:tabs>
        <w:spacing w:after="0" w:line="240" w:lineRule="auto"/>
        <w:jc w:val="center"/>
        <w:rPr>
          <w:rFonts w:ascii="Arial" w:eastAsia="Times New Roman" w:hAnsi="Arial" w:cs="Arial"/>
          <w:b/>
          <w:sz w:val="24"/>
          <w:szCs w:val="24"/>
        </w:rPr>
      </w:pPr>
      <w:r w:rsidRPr="002E6AA2">
        <w:rPr>
          <w:rFonts w:ascii="Arial" w:eastAsia="Times New Roman" w:hAnsi="Arial" w:cs="Arial"/>
          <w:b/>
          <w:sz w:val="24"/>
          <w:szCs w:val="24"/>
        </w:rPr>
        <w:t xml:space="preserve">Об утверждении Порядка организации доступа к информации о деятельности органов местного самоуправления </w:t>
      </w:r>
      <w:r w:rsidR="001C412A">
        <w:rPr>
          <w:rFonts w:ascii="Arial" w:eastAsia="Times New Roman" w:hAnsi="Arial" w:cs="Arial"/>
          <w:b/>
          <w:sz w:val="24"/>
          <w:szCs w:val="24"/>
        </w:rPr>
        <w:t>Востровского сельсовета</w:t>
      </w:r>
      <w:r>
        <w:rPr>
          <w:rFonts w:ascii="Arial" w:eastAsia="Times New Roman" w:hAnsi="Arial" w:cs="Arial"/>
          <w:b/>
          <w:sz w:val="24"/>
          <w:szCs w:val="24"/>
        </w:rPr>
        <w:t xml:space="preserve"> Волчихинского района Алтайского края</w:t>
      </w:r>
    </w:p>
    <w:p w:rsidR="002E6AA2" w:rsidRPr="002E6AA2" w:rsidRDefault="002E6AA2" w:rsidP="002E6AA2">
      <w:pPr>
        <w:tabs>
          <w:tab w:val="left" w:pos="3060"/>
        </w:tabs>
        <w:spacing w:after="0" w:line="240" w:lineRule="auto"/>
        <w:rPr>
          <w:rFonts w:ascii="Arial" w:eastAsia="Times New Roman" w:hAnsi="Arial" w:cs="Arial"/>
          <w:sz w:val="24"/>
          <w:szCs w:val="24"/>
        </w:rPr>
      </w:pPr>
    </w:p>
    <w:p w:rsidR="002E6AA2" w:rsidRPr="002E6AA2" w:rsidRDefault="002E6AA2" w:rsidP="002E6AA2">
      <w:pPr>
        <w:tabs>
          <w:tab w:val="left" w:pos="3060"/>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Pr="002E6AA2">
        <w:rPr>
          <w:rFonts w:ascii="Arial" w:eastAsia="Times New Roman" w:hAnsi="Arial" w:cs="Arial"/>
          <w:sz w:val="24"/>
          <w:szCs w:val="24"/>
        </w:rPr>
        <w:t>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r>
        <w:rPr>
          <w:rFonts w:ascii="Arial" w:eastAsia="Times New Roman" w:hAnsi="Arial" w:cs="Arial"/>
          <w:sz w:val="24"/>
          <w:szCs w:val="24"/>
        </w:rPr>
        <w:t xml:space="preserve"> </w:t>
      </w:r>
      <w:r w:rsidRPr="002E6AA2">
        <w:rPr>
          <w:rFonts w:ascii="Arial" w:eastAsia="Times New Roman" w:hAnsi="Arial" w:cs="Arial"/>
          <w:sz w:val="24"/>
          <w:szCs w:val="24"/>
        </w:rPr>
        <w:t xml:space="preserve"> Федеральным законом от 06.10.2003 № 131-ФЗ «Об общих принципах организ</w:t>
      </w:r>
      <w:r>
        <w:rPr>
          <w:rFonts w:ascii="Arial" w:eastAsia="Times New Roman" w:hAnsi="Arial" w:cs="Arial"/>
          <w:sz w:val="24"/>
          <w:szCs w:val="24"/>
        </w:rPr>
        <w:t>ации местного самоуправления в Р</w:t>
      </w:r>
      <w:r w:rsidRPr="002E6AA2">
        <w:rPr>
          <w:rFonts w:ascii="Arial" w:eastAsia="Times New Roman" w:hAnsi="Arial" w:cs="Arial"/>
          <w:sz w:val="24"/>
          <w:szCs w:val="24"/>
        </w:rPr>
        <w:t xml:space="preserve">оссийской Федерации, Уставом </w:t>
      </w:r>
      <w:r>
        <w:rPr>
          <w:rFonts w:ascii="Arial" w:eastAsia="Times New Roman" w:hAnsi="Arial" w:cs="Arial"/>
          <w:sz w:val="24"/>
          <w:szCs w:val="24"/>
        </w:rPr>
        <w:t xml:space="preserve">МО </w:t>
      </w:r>
      <w:proofErr w:type="spellStart"/>
      <w:r>
        <w:rPr>
          <w:rFonts w:ascii="Arial" w:eastAsia="Times New Roman" w:hAnsi="Arial" w:cs="Arial"/>
          <w:sz w:val="24"/>
          <w:szCs w:val="24"/>
        </w:rPr>
        <w:t>Востровский</w:t>
      </w:r>
      <w:proofErr w:type="spellEnd"/>
      <w:r>
        <w:rPr>
          <w:rFonts w:ascii="Arial" w:eastAsia="Times New Roman" w:hAnsi="Arial" w:cs="Arial"/>
          <w:sz w:val="24"/>
          <w:szCs w:val="24"/>
        </w:rPr>
        <w:t xml:space="preserve"> сельсовет Волчихинского района Алтайского края</w:t>
      </w:r>
      <w:r w:rsidRPr="002E6AA2">
        <w:rPr>
          <w:rFonts w:ascii="Arial" w:eastAsia="Times New Roman" w:hAnsi="Arial" w:cs="Arial"/>
          <w:sz w:val="24"/>
          <w:szCs w:val="24"/>
        </w:rPr>
        <w:t xml:space="preserve">, </w:t>
      </w:r>
      <w:r>
        <w:rPr>
          <w:rFonts w:ascii="Arial" w:eastAsia="Times New Roman" w:hAnsi="Arial" w:cs="Arial"/>
          <w:sz w:val="24"/>
          <w:szCs w:val="24"/>
        </w:rPr>
        <w:t>Администрация Востровского сельсовета ПОСТАНОВЛЯЕТ</w:t>
      </w:r>
      <w:r w:rsidRPr="002E6AA2">
        <w:rPr>
          <w:rFonts w:ascii="Arial" w:eastAsia="Times New Roman" w:hAnsi="Arial" w:cs="Arial"/>
          <w:sz w:val="24"/>
          <w:szCs w:val="24"/>
        </w:rPr>
        <w:t>:</w:t>
      </w:r>
    </w:p>
    <w:p w:rsidR="002E6AA2" w:rsidRPr="002E6AA2" w:rsidRDefault="002E6AA2" w:rsidP="002E6AA2">
      <w:pPr>
        <w:autoSpaceDE w:val="0"/>
        <w:autoSpaceDN w:val="0"/>
        <w:adjustRightInd w:val="0"/>
        <w:spacing w:after="0" w:line="240" w:lineRule="auto"/>
        <w:ind w:firstLine="709"/>
        <w:jc w:val="both"/>
        <w:rPr>
          <w:rFonts w:ascii="Arial" w:eastAsia="Times New Roman" w:hAnsi="Arial" w:cs="Arial"/>
          <w:sz w:val="24"/>
          <w:szCs w:val="24"/>
        </w:rPr>
      </w:pPr>
      <w:r w:rsidRPr="002E6AA2">
        <w:rPr>
          <w:rFonts w:ascii="Arial" w:eastAsia="Times New Roman" w:hAnsi="Arial" w:cs="Arial"/>
          <w:sz w:val="24"/>
          <w:szCs w:val="24"/>
        </w:rPr>
        <w:t xml:space="preserve">1. Утвердить прилагаемый Порядок организации доступа к информации о деятельности органов местного самоуправления </w:t>
      </w:r>
      <w:r w:rsidR="001C412A">
        <w:rPr>
          <w:rFonts w:ascii="Arial" w:eastAsia="Times New Roman" w:hAnsi="Arial" w:cs="Arial"/>
          <w:sz w:val="24"/>
          <w:szCs w:val="24"/>
        </w:rPr>
        <w:t>Востровского сельсовета</w:t>
      </w:r>
      <w:r>
        <w:rPr>
          <w:rFonts w:ascii="Arial" w:eastAsia="Times New Roman" w:hAnsi="Arial" w:cs="Arial"/>
          <w:sz w:val="24"/>
          <w:szCs w:val="24"/>
        </w:rPr>
        <w:t xml:space="preserve"> Волчихинского района Алтайского края</w:t>
      </w:r>
      <w:r w:rsidRPr="002E6AA2">
        <w:rPr>
          <w:rFonts w:ascii="Arial" w:eastAsia="Times New Roman" w:hAnsi="Arial" w:cs="Arial"/>
          <w:sz w:val="24"/>
          <w:szCs w:val="24"/>
        </w:rPr>
        <w:t>.</w:t>
      </w:r>
    </w:p>
    <w:p w:rsidR="002E6AA2" w:rsidRPr="002E6AA2" w:rsidRDefault="002E6AA2" w:rsidP="002E6AA2">
      <w:pPr>
        <w:autoSpaceDE w:val="0"/>
        <w:autoSpaceDN w:val="0"/>
        <w:adjustRightInd w:val="0"/>
        <w:spacing w:after="0" w:line="240" w:lineRule="auto"/>
        <w:ind w:firstLine="709"/>
        <w:jc w:val="both"/>
        <w:rPr>
          <w:rFonts w:ascii="Arial" w:eastAsia="Times New Roman" w:hAnsi="Arial" w:cs="Arial"/>
          <w:sz w:val="24"/>
          <w:szCs w:val="24"/>
        </w:rPr>
      </w:pPr>
      <w:r w:rsidRPr="002E6AA2">
        <w:rPr>
          <w:rFonts w:ascii="Arial" w:eastAsia="Times New Roman" w:hAnsi="Arial" w:cs="Arial"/>
          <w:sz w:val="24"/>
          <w:szCs w:val="24"/>
        </w:rPr>
        <w:t>2.</w:t>
      </w:r>
      <w:r w:rsidRPr="002E6AA2">
        <w:rPr>
          <w:rFonts w:ascii="Arial" w:eastAsia="Times New Roman" w:hAnsi="Arial" w:cs="Arial"/>
          <w:b/>
          <w:sz w:val="24"/>
          <w:szCs w:val="24"/>
        </w:rPr>
        <w:t xml:space="preserve"> </w:t>
      </w:r>
      <w:r w:rsidRPr="002E6AA2">
        <w:rPr>
          <w:rFonts w:ascii="Arial" w:eastAsia="Times New Roman" w:hAnsi="Arial" w:cs="Arial"/>
          <w:sz w:val="24"/>
          <w:szCs w:val="24"/>
        </w:rPr>
        <w:t xml:space="preserve">Настоящее постановление подлежит размещению на </w:t>
      </w:r>
      <w:r>
        <w:rPr>
          <w:rFonts w:ascii="Arial" w:eastAsia="Times New Roman" w:hAnsi="Arial" w:cs="Arial"/>
          <w:sz w:val="24"/>
          <w:szCs w:val="24"/>
        </w:rPr>
        <w:t>официальном сайте Администрации Востровского сельсовета</w:t>
      </w:r>
      <w:r w:rsidRPr="002E6AA2">
        <w:rPr>
          <w:rFonts w:ascii="Arial" w:eastAsia="Times New Roman" w:hAnsi="Arial" w:cs="Arial"/>
          <w:sz w:val="24"/>
          <w:szCs w:val="24"/>
        </w:rPr>
        <w:t xml:space="preserve"> в информационно - телекоммуникационной сети «Интернет». </w:t>
      </w:r>
    </w:p>
    <w:p w:rsidR="002E6AA2" w:rsidRPr="002E6AA2" w:rsidRDefault="002E6AA2" w:rsidP="002E6AA2">
      <w:pPr>
        <w:autoSpaceDE w:val="0"/>
        <w:autoSpaceDN w:val="0"/>
        <w:adjustRightInd w:val="0"/>
        <w:spacing w:after="0" w:line="240" w:lineRule="auto"/>
        <w:ind w:firstLine="709"/>
        <w:jc w:val="both"/>
        <w:rPr>
          <w:rFonts w:ascii="Arial" w:eastAsia="Times New Roman" w:hAnsi="Arial" w:cs="Arial"/>
          <w:sz w:val="24"/>
          <w:szCs w:val="24"/>
        </w:rPr>
      </w:pPr>
      <w:r w:rsidRPr="002E6AA2">
        <w:rPr>
          <w:rFonts w:ascii="Arial" w:eastAsia="Times New Roman" w:hAnsi="Arial" w:cs="Arial"/>
          <w:sz w:val="24"/>
          <w:szCs w:val="24"/>
        </w:rPr>
        <w:t>3. Настоящее постановление вступает в силу после дня его официа</w:t>
      </w:r>
      <w:r>
        <w:rPr>
          <w:rFonts w:ascii="Arial" w:eastAsia="Times New Roman" w:hAnsi="Arial" w:cs="Arial"/>
          <w:sz w:val="24"/>
          <w:szCs w:val="24"/>
        </w:rPr>
        <w:t>льного опубликования</w:t>
      </w:r>
      <w:r w:rsidRPr="002E6AA2">
        <w:rPr>
          <w:rFonts w:ascii="Arial" w:eastAsia="Times New Roman" w:hAnsi="Arial" w:cs="Arial"/>
          <w:sz w:val="24"/>
          <w:szCs w:val="24"/>
        </w:rPr>
        <w:t>.</w:t>
      </w:r>
    </w:p>
    <w:p w:rsidR="002E6AA2" w:rsidRPr="002E6AA2" w:rsidRDefault="002E6AA2" w:rsidP="00DF14BA">
      <w:pPr>
        <w:autoSpaceDE w:val="0"/>
        <w:autoSpaceDN w:val="0"/>
        <w:adjustRightInd w:val="0"/>
        <w:spacing w:after="0" w:line="240" w:lineRule="auto"/>
        <w:ind w:firstLine="709"/>
        <w:jc w:val="both"/>
        <w:rPr>
          <w:rFonts w:ascii="Arial" w:eastAsia="Times New Roman" w:hAnsi="Arial" w:cs="Arial"/>
          <w:sz w:val="24"/>
          <w:szCs w:val="24"/>
        </w:rPr>
      </w:pPr>
      <w:r w:rsidRPr="002E6AA2">
        <w:rPr>
          <w:rFonts w:ascii="Arial" w:eastAsia="Times New Roman" w:hAnsi="Arial" w:cs="Arial"/>
          <w:sz w:val="24"/>
          <w:szCs w:val="24"/>
        </w:rPr>
        <w:t xml:space="preserve">4. Постановление </w:t>
      </w:r>
      <w:r>
        <w:rPr>
          <w:rFonts w:ascii="Arial" w:eastAsia="Times New Roman" w:hAnsi="Arial" w:cs="Arial"/>
          <w:sz w:val="24"/>
          <w:szCs w:val="24"/>
        </w:rPr>
        <w:t>Администрации Вост</w:t>
      </w:r>
      <w:r w:rsidR="00B12A1A">
        <w:rPr>
          <w:rFonts w:ascii="Arial" w:eastAsia="Times New Roman" w:hAnsi="Arial" w:cs="Arial"/>
          <w:sz w:val="24"/>
          <w:szCs w:val="24"/>
        </w:rPr>
        <w:t>ровского сельсовета от 26.06.201</w:t>
      </w:r>
      <w:r>
        <w:rPr>
          <w:rFonts w:ascii="Arial" w:eastAsia="Times New Roman" w:hAnsi="Arial" w:cs="Arial"/>
          <w:sz w:val="24"/>
          <w:szCs w:val="24"/>
        </w:rPr>
        <w:t>2 г. № 12</w:t>
      </w:r>
      <w:r w:rsidRPr="002E6AA2">
        <w:rPr>
          <w:rFonts w:ascii="Arial" w:eastAsia="Times New Roman" w:hAnsi="Arial" w:cs="Arial"/>
          <w:sz w:val="24"/>
          <w:szCs w:val="24"/>
        </w:rPr>
        <w:t xml:space="preserve"> «Об обеспечении доступа к информации о деятельности </w:t>
      </w:r>
      <w:r w:rsidR="00DF14BA">
        <w:rPr>
          <w:rFonts w:ascii="Arial" w:eastAsia="Times New Roman" w:hAnsi="Arial" w:cs="Arial"/>
          <w:sz w:val="24"/>
          <w:szCs w:val="24"/>
        </w:rPr>
        <w:t xml:space="preserve">органов местного самоуправления" </w:t>
      </w:r>
      <w:r w:rsidRPr="002E6AA2">
        <w:rPr>
          <w:rFonts w:ascii="Arial" w:eastAsia="Times New Roman" w:hAnsi="Arial" w:cs="Arial"/>
          <w:sz w:val="24"/>
          <w:szCs w:val="24"/>
        </w:rPr>
        <w:t xml:space="preserve"> признать утратившим силу.</w:t>
      </w:r>
    </w:p>
    <w:p w:rsidR="002E6AA2" w:rsidRPr="002E6AA2" w:rsidRDefault="002E6AA2" w:rsidP="002E6AA2">
      <w:pPr>
        <w:autoSpaceDE w:val="0"/>
        <w:autoSpaceDN w:val="0"/>
        <w:adjustRightInd w:val="0"/>
        <w:spacing w:after="0" w:line="240" w:lineRule="auto"/>
        <w:ind w:firstLine="709"/>
        <w:jc w:val="both"/>
        <w:rPr>
          <w:rFonts w:ascii="Arial" w:eastAsia="Times New Roman" w:hAnsi="Arial" w:cs="Arial"/>
          <w:sz w:val="24"/>
          <w:szCs w:val="24"/>
        </w:rPr>
      </w:pPr>
      <w:r w:rsidRPr="002E6AA2">
        <w:rPr>
          <w:rFonts w:ascii="Arial" w:eastAsia="Times New Roman" w:hAnsi="Arial" w:cs="Arial"/>
          <w:sz w:val="24"/>
          <w:szCs w:val="24"/>
        </w:rPr>
        <w:t>5. Контроль исполнения настоящего постановления оставляю за собой.</w:t>
      </w:r>
    </w:p>
    <w:p w:rsidR="002E6AA2" w:rsidRPr="002E6AA2" w:rsidRDefault="002E6AA2" w:rsidP="002E6AA2">
      <w:pPr>
        <w:autoSpaceDE w:val="0"/>
        <w:autoSpaceDN w:val="0"/>
        <w:adjustRightInd w:val="0"/>
        <w:spacing w:after="0" w:line="240" w:lineRule="auto"/>
        <w:ind w:firstLine="540"/>
        <w:jc w:val="both"/>
        <w:rPr>
          <w:rFonts w:ascii="Arial" w:eastAsia="Times New Roman" w:hAnsi="Arial" w:cs="Arial"/>
          <w:sz w:val="24"/>
          <w:szCs w:val="24"/>
        </w:rPr>
      </w:pPr>
    </w:p>
    <w:p w:rsidR="002E6AA2" w:rsidRPr="002E6AA2" w:rsidRDefault="002E6AA2" w:rsidP="002E6AA2">
      <w:pPr>
        <w:autoSpaceDE w:val="0"/>
        <w:autoSpaceDN w:val="0"/>
        <w:adjustRightInd w:val="0"/>
        <w:spacing w:after="0" w:line="240" w:lineRule="auto"/>
        <w:ind w:firstLine="540"/>
        <w:jc w:val="both"/>
        <w:rPr>
          <w:rFonts w:ascii="Arial" w:eastAsia="Times New Roman" w:hAnsi="Arial" w:cs="Arial"/>
          <w:sz w:val="24"/>
          <w:szCs w:val="24"/>
        </w:rPr>
      </w:pPr>
    </w:p>
    <w:p w:rsidR="002E6AA2" w:rsidRPr="002E6AA2" w:rsidRDefault="002E6AA2" w:rsidP="002E6AA2">
      <w:pPr>
        <w:autoSpaceDE w:val="0"/>
        <w:autoSpaceDN w:val="0"/>
        <w:adjustRightInd w:val="0"/>
        <w:spacing w:after="0" w:line="240" w:lineRule="auto"/>
        <w:ind w:firstLine="540"/>
        <w:jc w:val="both"/>
        <w:rPr>
          <w:rFonts w:ascii="Arial" w:eastAsia="Times New Roman" w:hAnsi="Arial" w:cs="Arial"/>
          <w:sz w:val="24"/>
          <w:szCs w:val="24"/>
        </w:rPr>
      </w:pPr>
    </w:p>
    <w:p w:rsidR="002E6AA2" w:rsidRPr="002E6AA2" w:rsidRDefault="002E6AA2" w:rsidP="00DF14BA">
      <w:pPr>
        <w:spacing w:after="0" w:line="240" w:lineRule="auto"/>
        <w:rPr>
          <w:rFonts w:ascii="Arial" w:eastAsia="Times New Roman" w:hAnsi="Arial" w:cs="Arial"/>
          <w:bCs/>
          <w:sz w:val="24"/>
          <w:szCs w:val="24"/>
        </w:rPr>
      </w:pPr>
      <w:r w:rsidRPr="002E6AA2">
        <w:rPr>
          <w:rFonts w:ascii="Arial" w:eastAsia="Times New Roman" w:hAnsi="Arial" w:cs="Arial"/>
          <w:bCs/>
          <w:sz w:val="24"/>
          <w:szCs w:val="24"/>
        </w:rPr>
        <w:t xml:space="preserve">Глава </w:t>
      </w:r>
      <w:r w:rsidR="00DF14BA">
        <w:rPr>
          <w:rFonts w:ascii="Arial" w:eastAsia="Times New Roman" w:hAnsi="Arial" w:cs="Arial"/>
          <w:bCs/>
          <w:sz w:val="24"/>
          <w:szCs w:val="24"/>
        </w:rPr>
        <w:t xml:space="preserve">Востровского сельсовета                                                                       В.В. </w:t>
      </w:r>
      <w:proofErr w:type="spellStart"/>
      <w:r w:rsidR="00DF14BA">
        <w:rPr>
          <w:rFonts w:ascii="Arial" w:eastAsia="Times New Roman" w:hAnsi="Arial" w:cs="Arial"/>
          <w:bCs/>
          <w:sz w:val="24"/>
          <w:szCs w:val="24"/>
        </w:rPr>
        <w:t>Дереганов</w:t>
      </w:r>
      <w:proofErr w:type="spellEnd"/>
    </w:p>
    <w:p w:rsidR="002E6AA2" w:rsidRPr="002E6AA2" w:rsidRDefault="002E6AA2" w:rsidP="002E6AA2">
      <w:pPr>
        <w:spacing w:line="240" w:lineRule="auto"/>
        <w:rPr>
          <w:rFonts w:ascii="Arial" w:eastAsia="Times New Roman" w:hAnsi="Arial" w:cs="Arial"/>
          <w:bCs/>
          <w:sz w:val="24"/>
          <w:szCs w:val="24"/>
        </w:rPr>
      </w:pPr>
    </w:p>
    <w:p w:rsidR="002E6AA2" w:rsidRPr="002E6AA2" w:rsidRDefault="002E6AA2" w:rsidP="002E6AA2">
      <w:pPr>
        <w:spacing w:line="240" w:lineRule="auto"/>
        <w:rPr>
          <w:rFonts w:ascii="Arial" w:eastAsia="Times New Roman" w:hAnsi="Arial" w:cs="Arial"/>
          <w:bCs/>
          <w:sz w:val="24"/>
          <w:szCs w:val="24"/>
        </w:rPr>
      </w:pPr>
    </w:p>
    <w:p w:rsidR="002E6AA2" w:rsidRPr="002E6AA2" w:rsidRDefault="002E6AA2" w:rsidP="002E6AA2">
      <w:pPr>
        <w:spacing w:after="0" w:line="240" w:lineRule="auto"/>
        <w:rPr>
          <w:rFonts w:ascii="Arial" w:hAnsi="Arial" w:cs="Arial"/>
          <w:sz w:val="24"/>
          <w:szCs w:val="24"/>
        </w:rPr>
      </w:pPr>
    </w:p>
    <w:p w:rsidR="002E6AA2" w:rsidRPr="002E6AA2" w:rsidRDefault="002E6AA2" w:rsidP="002E6AA2">
      <w:pPr>
        <w:spacing w:after="0" w:line="240" w:lineRule="auto"/>
        <w:rPr>
          <w:rFonts w:ascii="Arial" w:hAnsi="Arial" w:cs="Arial"/>
          <w:sz w:val="24"/>
          <w:szCs w:val="24"/>
        </w:rPr>
      </w:pPr>
    </w:p>
    <w:p w:rsidR="002E6AA2" w:rsidRPr="002E6AA2" w:rsidRDefault="002E6AA2" w:rsidP="002E6AA2">
      <w:pPr>
        <w:spacing w:after="0" w:line="240" w:lineRule="auto"/>
        <w:rPr>
          <w:rFonts w:ascii="Arial" w:hAnsi="Arial" w:cs="Arial"/>
          <w:sz w:val="24"/>
          <w:szCs w:val="24"/>
        </w:rPr>
      </w:pPr>
    </w:p>
    <w:p w:rsidR="00DF14BA" w:rsidRDefault="00DF14BA" w:rsidP="002E6AA2">
      <w:pPr>
        <w:spacing w:after="0" w:line="240" w:lineRule="auto"/>
        <w:jc w:val="right"/>
        <w:rPr>
          <w:rFonts w:ascii="Arial" w:hAnsi="Arial" w:cs="Arial"/>
          <w:sz w:val="24"/>
          <w:szCs w:val="24"/>
        </w:rPr>
      </w:pPr>
    </w:p>
    <w:p w:rsidR="00DF14BA" w:rsidRDefault="00DF14BA" w:rsidP="002E6AA2">
      <w:pPr>
        <w:spacing w:after="0" w:line="240" w:lineRule="auto"/>
        <w:jc w:val="right"/>
        <w:rPr>
          <w:rFonts w:ascii="Arial" w:hAnsi="Arial" w:cs="Arial"/>
          <w:sz w:val="24"/>
          <w:szCs w:val="24"/>
        </w:rPr>
      </w:pPr>
    </w:p>
    <w:p w:rsidR="00DF14BA" w:rsidRDefault="00DF14BA" w:rsidP="002E6AA2">
      <w:pPr>
        <w:spacing w:after="0" w:line="240" w:lineRule="auto"/>
        <w:jc w:val="right"/>
        <w:rPr>
          <w:rFonts w:ascii="Arial" w:hAnsi="Arial" w:cs="Arial"/>
          <w:sz w:val="24"/>
          <w:szCs w:val="24"/>
        </w:rPr>
      </w:pPr>
    </w:p>
    <w:p w:rsidR="00DF14BA" w:rsidRDefault="00DF14BA" w:rsidP="002E6AA2">
      <w:pPr>
        <w:spacing w:after="0" w:line="240" w:lineRule="auto"/>
        <w:jc w:val="right"/>
        <w:rPr>
          <w:rFonts w:ascii="Arial" w:hAnsi="Arial" w:cs="Arial"/>
          <w:sz w:val="24"/>
          <w:szCs w:val="24"/>
        </w:rPr>
      </w:pPr>
    </w:p>
    <w:p w:rsidR="00DF14BA" w:rsidRDefault="00DF14BA" w:rsidP="002E6AA2">
      <w:pPr>
        <w:spacing w:after="0" w:line="240" w:lineRule="auto"/>
        <w:jc w:val="right"/>
        <w:rPr>
          <w:rFonts w:ascii="Arial" w:hAnsi="Arial" w:cs="Arial"/>
          <w:sz w:val="24"/>
          <w:szCs w:val="24"/>
        </w:rPr>
      </w:pPr>
    </w:p>
    <w:p w:rsidR="00DF14BA" w:rsidRDefault="00DF14BA" w:rsidP="002E6AA2">
      <w:pPr>
        <w:spacing w:after="0" w:line="240" w:lineRule="auto"/>
        <w:jc w:val="right"/>
        <w:rPr>
          <w:rFonts w:ascii="Arial" w:hAnsi="Arial" w:cs="Arial"/>
          <w:sz w:val="24"/>
          <w:szCs w:val="24"/>
        </w:rPr>
      </w:pPr>
    </w:p>
    <w:p w:rsidR="00DF14BA" w:rsidRDefault="00DF14BA" w:rsidP="002E6AA2">
      <w:pPr>
        <w:spacing w:after="0" w:line="240" w:lineRule="auto"/>
        <w:jc w:val="right"/>
        <w:rPr>
          <w:rFonts w:ascii="Arial" w:hAnsi="Arial" w:cs="Arial"/>
          <w:sz w:val="24"/>
          <w:szCs w:val="24"/>
        </w:rPr>
      </w:pPr>
    </w:p>
    <w:p w:rsidR="00DF14BA" w:rsidRDefault="00DF14BA" w:rsidP="002E6AA2">
      <w:pPr>
        <w:spacing w:after="0" w:line="240" w:lineRule="auto"/>
        <w:jc w:val="right"/>
        <w:rPr>
          <w:rFonts w:ascii="Arial" w:hAnsi="Arial" w:cs="Arial"/>
          <w:sz w:val="24"/>
          <w:szCs w:val="24"/>
        </w:rPr>
      </w:pPr>
    </w:p>
    <w:p w:rsidR="00DF14BA" w:rsidRDefault="00DF14BA" w:rsidP="002E6AA2">
      <w:pPr>
        <w:spacing w:after="0" w:line="240" w:lineRule="auto"/>
        <w:jc w:val="right"/>
        <w:rPr>
          <w:rFonts w:ascii="Arial" w:hAnsi="Arial" w:cs="Arial"/>
          <w:sz w:val="24"/>
          <w:szCs w:val="24"/>
        </w:rPr>
      </w:pPr>
    </w:p>
    <w:p w:rsidR="00DF14BA" w:rsidRDefault="00DF14BA" w:rsidP="002E6AA2">
      <w:pPr>
        <w:spacing w:after="0" w:line="240" w:lineRule="auto"/>
        <w:jc w:val="right"/>
        <w:rPr>
          <w:rFonts w:ascii="Arial" w:hAnsi="Arial" w:cs="Arial"/>
          <w:sz w:val="24"/>
          <w:szCs w:val="24"/>
        </w:rPr>
      </w:pPr>
    </w:p>
    <w:p w:rsidR="00DF14BA" w:rsidRDefault="00DF14BA" w:rsidP="002E6AA2">
      <w:pPr>
        <w:spacing w:after="0" w:line="240" w:lineRule="auto"/>
        <w:jc w:val="right"/>
        <w:rPr>
          <w:rFonts w:ascii="Arial" w:hAnsi="Arial" w:cs="Arial"/>
          <w:sz w:val="24"/>
          <w:szCs w:val="24"/>
        </w:rPr>
      </w:pPr>
    </w:p>
    <w:p w:rsidR="00DF14BA" w:rsidRDefault="00DF14BA" w:rsidP="002E6AA2">
      <w:pPr>
        <w:spacing w:after="0" w:line="240" w:lineRule="auto"/>
        <w:jc w:val="right"/>
        <w:rPr>
          <w:rFonts w:ascii="Arial" w:hAnsi="Arial" w:cs="Arial"/>
          <w:sz w:val="24"/>
          <w:szCs w:val="24"/>
        </w:rPr>
      </w:pPr>
    </w:p>
    <w:p w:rsidR="002E6AA2" w:rsidRPr="002E6AA2" w:rsidRDefault="002E6AA2" w:rsidP="00DF14BA">
      <w:pPr>
        <w:spacing w:after="0" w:line="240" w:lineRule="auto"/>
        <w:rPr>
          <w:rFonts w:ascii="Arial" w:hAnsi="Arial" w:cs="Arial"/>
          <w:sz w:val="24"/>
          <w:szCs w:val="24"/>
        </w:rPr>
      </w:pPr>
      <w:r w:rsidRPr="002E6AA2">
        <w:rPr>
          <w:rFonts w:ascii="Arial" w:hAnsi="Arial" w:cs="Arial"/>
          <w:sz w:val="24"/>
          <w:szCs w:val="24"/>
        </w:rPr>
        <w:lastRenderedPageBreak/>
        <w:t>Утвержден</w:t>
      </w:r>
    </w:p>
    <w:p w:rsidR="002E6AA2" w:rsidRPr="002E6AA2" w:rsidRDefault="002E6AA2" w:rsidP="00DF14BA">
      <w:pPr>
        <w:spacing w:after="0" w:line="240" w:lineRule="auto"/>
        <w:rPr>
          <w:rFonts w:ascii="Arial" w:hAnsi="Arial" w:cs="Arial"/>
          <w:sz w:val="24"/>
          <w:szCs w:val="24"/>
        </w:rPr>
      </w:pPr>
      <w:r w:rsidRPr="002E6AA2">
        <w:rPr>
          <w:rFonts w:ascii="Arial" w:hAnsi="Arial" w:cs="Arial"/>
          <w:sz w:val="24"/>
          <w:szCs w:val="24"/>
        </w:rPr>
        <w:t>постановление Администрации</w:t>
      </w:r>
    </w:p>
    <w:p w:rsidR="002E6AA2" w:rsidRPr="002E6AA2" w:rsidRDefault="00DF14BA" w:rsidP="00DF14BA">
      <w:pPr>
        <w:spacing w:after="0" w:line="240" w:lineRule="auto"/>
        <w:rPr>
          <w:rFonts w:ascii="Arial" w:hAnsi="Arial" w:cs="Arial"/>
          <w:sz w:val="24"/>
          <w:szCs w:val="24"/>
        </w:rPr>
      </w:pPr>
      <w:r>
        <w:rPr>
          <w:rFonts w:ascii="Arial" w:hAnsi="Arial" w:cs="Arial"/>
          <w:sz w:val="24"/>
          <w:szCs w:val="24"/>
        </w:rPr>
        <w:t>Востровского сельсовета</w:t>
      </w:r>
      <w:r w:rsidR="002E6AA2" w:rsidRPr="002E6AA2">
        <w:rPr>
          <w:rFonts w:ascii="Arial" w:hAnsi="Arial" w:cs="Arial"/>
          <w:sz w:val="24"/>
          <w:szCs w:val="24"/>
        </w:rPr>
        <w:t xml:space="preserve"> </w:t>
      </w:r>
    </w:p>
    <w:p w:rsidR="002E6AA2" w:rsidRPr="002E6AA2" w:rsidRDefault="00DF14BA" w:rsidP="00DF14BA">
      <w:pPr>
        <w:spacing w:after="0" w:line="240" w:lineRule="auto"/>
        <w:rPr>
          <w:rFonts w:ascii="Arial" w:hAnsi="Arial" w:cs="Arial"/>
          <w:sz w:val="24"/>
          <w:szCs w:val="24"/>
        </w:rPr>
      </w:pPr>
      <w:r>
        <w:rPr>
          <w:rFonts w:ascii="Arial" w:hAnsi="Arial" w:cs="Arial"/>
          <w:sz w:val="24"/>
          <w:szCs w:val="24"/>
        </w:rPr>
        <w:t>от  09.12.2022 №  22</w:t>
      </w:r>
    </w:p>
    <w:p w:rsidR="002E6AA2" w:rsidRPr="002E6AA2" w:rsidRDefault="002E6AA2" w:rsidP="002E6AA2">
      <w:pPr>
        <w:spacing w:after="0" w:line="240" w:lineRule="auto"/>
        <w:jc w:val="right"/>
        <w:rPr>
          <w:rFonts w:ascii="Arial" w:hAnsi="Arial" w:cs="Arial"/>
          <w:sz w:val="24"/>
          <w:szCs w:val="24"/>
        </w:rPr>
      </w:pPr>
    </w:p>
    <w:p w:rsidR="002E6AA2" w:rsidRPr="0076539A" w:rsidRDefault="002E6AA2" w:rsidP="002E6AA2">
      <w:pPr>
        <w:spacing w:after="0" w:line="240" w:lineRule="auto"/>
        <w:jc w:val="center"/>
        <w:rPr>
          <w:rFonts w:ascii="Arial" w:hAnsi="Arial" w:cs="Arial"/>
          <w:b/>
          <w:sz w:val="24"/>
          <w:szCs w:val="24"/>
        </w:rPr>
      </w:pPr>
      <w:r w:rsidRPr="0076539A">
        <w:rPr>
          <w:rFonts w:ascii="Arial" w:hAnsi="Arial" w:cs="Arial"/>
          <w:b/>
          <w:sz w:val="24"/>
          <w:szCs w:val="24"/>
        </w:rPr>
        <w:t xml:space="preserve">Порядок </w:t>
      </w:r>
    </w:p>
    <w:p w:rsidR="002E6AA2" w:rsidRPr="0076539A" w:rsidRDefault="002E6AA2" w:rsidP="002E6AA2">
      <w:pPr>
        <w:spacing w:after="0" w:line="240" w:lineRule="auto"/>
        <w:jc w:val="center"/>
        <w:rPr>
          <w:rFonts w:ascii="Arial" w:hAnsi="Arial" w:cs="Arial"/>
          <w:b/>
          <w:sz w:val="24"/>
          <w:szCs w:val="24"/>
        </w:rPr>
      </w:pPr>
      <w:r w:rsidRPr="0076539A">
        <w:rPr>
          <w:rFonts w:ascii="Arial" w:hAnsi="Arial" w:cs="Arial"/>
          <w:b/>
          <w:sz w:val="24"/>
          <w:szCs w:val="24"/>
        </w:rPr>
        <w:t xml:space="preserve">организации доступа к информации о деятельности органов местного самоуправления </w:t>
      </w:r>
      <w:r w:rsidR="001C412A">
        <w:rPr>
          <w:rFonts w:ascii="Arial" w:hAnsi="Arial" w:cs="Arial"/>
          <w:b/>
          <w:sz w:val="24"/>
          <w:szCs w:val="24"/>
        </w:rPr>
        <w:t>Востровского сельсовета</w:t>
      </w:r>
      <w:r w:rsidR="00DF14BA" w:rsidRPr="0076539A">
        <w:rPr>
          <w:rFonts w:ascii="Arial" w:hAnsi="Arial" w:cs="Arial"/>
          <w:b/>
          <w:sz w:val="24"/>
          <w:szCs w:val="24"/>
        </w:rPr>
        <w:t xml:space="preserve"> Волчихинского района </w:t>
      </w:r>
      <w:r w:rsidR="0076539A" w:rsidRPr="0076539A">
        <w:rPr>
          <w:rFonts w:ascii="Arial" w:hAnsi="Arial" w:cs="Arial"/>
          <w:b/>
          <w:sz w:val="24"/>
          <w:szCs w:val="24"/>
        </w:rPr>
        <w:t>Алтайского края</w:t>
      </w:r>
    </w:p>
    <w:p w:rsidR="002E6AA2" w:rsidRPr="002E6AA2" w:rsidRDefault="002E6AA2" w:rsidP="002E6AA2">
      <w:pPr>
        <w:spacing w:after="0" w:line="240" w:lineRule="auto"/>
        <w:jc w:val="center"/>
        <w:rPr>
          <w:rFonts w:ascii="Arial" w:hAnsi="Arial" w:cs="Arial"/>
          <w:b/>
          <w:sz w:val="24"/>
          <w:szCs w:val="24"/>
        </w:rPr>
      </w:pPr>
    </w:p>
    <w:p w:rsidR="002E6AA2" w:rsidRPr="006145D4" w:rsidRDefault="0076539A" w:rsidP="006145D4">
      <w:pPr>
        <w:pStyle w:val="a3"/>
        <w:spacing w:before="0" w:beforeAutospacing="0" w:after="0" w:afterAutospacing="0"/>
        <w:jc w:val="center"/>
        <w:rPr>
          <w:rFonts w:ascii="Arial" w:hAnsi="Arial" w:cs="Arial"/>
          <w:b/>
          <w:bCs/>
          <w:color w:val="000000"/>
        </w:rPr>
      </w:pPr>
      <w:r>
        <w:rPr>
          <w:rFonts w:ascii="Arial" w:hAnsi="Arial" w:cs="Arial"/>
          <w:b/>
          <w:bCs/>
          <w:color w:val="000000"/>
        </w:rPr>
        <w:t xml:space="preserve">1. </w:t>
      </w:r>
      <w:r w:rsidR="002E6AA2" w:rsidRPr="0076539A">
        <w:rPr>
          <w:rFonts w:ascii="Arial" w:hAnsi="Arial" w:cs="Arial"/>
          <w:b/>
          <w:bCs/>
          <w:color w:val="000000"/>
        </w:rPr>
        <w:t>Общие положения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xml:space="preserve">1.1. Настоящий Порядок организации доступа к информации о деятельности органов местного самоуправления </w:t>
      </w:r>
      <w:r w:rsidR="001C412A">
        <w:rPr>
          <w:rFonts w:ascii="Arial" w:hAnsi="Arial" w:cs="Arial"/>
          <w:color w:val="000000"/>
        </w:rPr>
        <w:t>Востровского сельсовета</w:t>
      </w:r>
      <w:r w:rsidRPr="002E6AA2">
        <w:rPr>
          <w:rFonts w:ascii="Arial" w:hAnsi="Arial" w:cs="Arial"/>
          <w:color w:val="000000"/>
        </w:rPr>
        <w:t xml:space="preserve"> (далее - Порядок) определяет реализацию органами местного самоуправления </w:t>
      </w:r>
      <w:r w:rsidR="000C0F6D">
        <w:rPr>
          <w:rFonts w:ascii="Arial" w:hAnsi="Arial" w:cs="Arial"/>
          <w:color w:val="000000"/>
        </w:rPr>
        <w:t xml:space="preserve">Востровского сельсовета </w:t>
      </w:r>
      <w:r w:rsidRPr="002E6AA2">
        <w:rPr>
          <w:rFonts w:ascii="Arial" w:hAnsi="Arial" w:cs="Arial"/>
          <w:color w:val="000000"/>
        </w:rPr>
        <w:t xml:space="preserve"> 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1.2. Для целей настоящего Порядка используются следующие основные понятия: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информация о деятельности органов местного самоуправления - документированная информация, создаваемая органом местного самоуправления сельского поселения,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xml:space="preserve">- органы местного самоуправления - </w:t>
      </w:r>
      <w:r w:rsidR="000C0F6D">
        <w:rPr>
          <w:rFonts w:ascii="Arial" w:hAnsi="Arial" w:cs="Arial"/>
          <w:color w:val="000000"/>
        </w:rPr>
        <w:t>Совет народных</w:t>
      </w:r>
      <w:r w:rsidRPr="002E6AA2">
        <w:rPr>
          <w:rFonts w:ascii="Arial" w:hAnsi="Arial" w:cs="Arial"/>
          <w:color w:val="000000"/>
        </w:rPr>
        <w:t xml:space="preserve"> депутатов (представи</w:t>
      </w:r>
      <w:r w:rsidR="000C0F6D">
        <w:rPr>
          <w:rFonts w:ascii="Arial" w:hAnsi="Arial" w:cs="Arial"/>
          <w:color w:val="000000"/>
        </w:rPr>
        <w:t>тельный орган</w:t>
      </w:r>
      <w:r w:rsidRPr="002E6AA2">
        <w:rPr>
          <w:rFonts w:ascii="Arial" w:hAnsi="Arial" w:cs="Arial"/>
          <w:color w:val="000000"/>
        </w:rPr>
        <w:t xml:space="preserve">), глава </w:t>
      </w:r>
      <w:r w:rsidR="000C0F6D">
        <w:rPr>
          <w:rFonts w:ascii="Arial" w:hAnsi="Arial" w:cs="Arial"/>
          <w:color w:val="000000"/>
        </w:rPr>
        <w:t>Востровского сельсовета, Администрация Востровского сельсовета</w:t>
      </w:r>
      <w:r w:rsidRPr="002E6AA2">
        <w:rPr>
          <w:rFonts w:ascii="Arial" w:hAnsi="Arial" w:cs="Arial"/>
          <w:color w:val="000000"/>
        </w:rPr>
        <w:t>;</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 самоуправления; пользователями информации являются также государственные органы, органы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rsidR="002E6AA2" w:rsidRPr="002E6AA2" w:rsidRDefault="002E6AA2" w:rsidP="002E6AA2">
      <w:pPr>
        <w:spacing w:after="0"/>
        <w:ind w:firstLine="567"/>
        <w:jc w:val="both"/>
        <w:rPr>
          <w:rFonts w:ascii="Arial" w:hAnsi="Arial" w:cs="Arial"/>
          <w:sz w:val="24"/>
          <w:szCs w:val="24"/>
        </w:rPr>
      </w:pPr>
      <w:r w:rsidRPr="002E6AA2">
        <w:rPr>
          <w:rFonts w:ascii="Arial" w:hAnsi="Arial" w:cs="Arial"/>
          <w:sz w:val="24"/>
          <w:szCs w:val="24"/>
        </w:rPr>
        <w:t>-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органу местного самоуправления или подведомственной организации;</w:t>
      </w:r>
    </w:p>
    <w:p w:rsidR="002E6AA2" w:rsidRPr="002E6AA2" w:rsidRDefault="002E6AA2" w:rsidP="002E6AA2">
      <w:pPr>
        <w:spacing w:after="0"/>
        <w:ind w:firstLine="567"/>
        <w:jc w:val="both"/>
        <w:rPr>
          <w:rFonts w:ascii="Arial" w:hAnsi="Arial" w:cs="Arial"/>
          <w:sz w:val="24"/>
          <w:szCs w:val="24"/>
        </w:rPr>
      </w:pPr>
      <w:r w:rsidRPr="002E6AA2">
        <w:rPr>
          <w:rFonts w:ascii="Arial" w:hAnsi="Arial" w:cs="Arial"/>
          <w:sz w:val="24"/>
          <w:szCs w:val="24"/>
        </w:rPr>
        <w:t xml:space="preserve">-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 </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1.3. Настоящий Порядок не распространяется на:</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отношения, связанные с обеспечением доступа к персональным данным, обработка которых осуществляется органами местного самоуправления;</w:t>
      </w:r>
    </w:p>
    <w:p w:rsidR="006145D4"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порядок рассмотрения органами местного самоуправления обращений граждан;</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lastRenderedPageBreak/>
        <w:t>-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2E6AA2" w:rsidRPr="002E6AA2" w:rsidRDefault="002E6AA2" w:rsidP="002E6AA2">
      <w:pPr>
        <w:pStyle w:val="a3"/>
        <w:spacing w:before="0" w:beforeAutospacing="0" w:after="0" w:afterAutospacing="0"/>
        <w:ind w:firstLine="567"/>
        <w:jc w:val="both"/>
        <w:rPr>
          <w:rFonts w:ascii="Arial" w:hAnsi="Arial" w:cs="Arial"/>
          <w:color w:val="000000"/>
        </w:rPr>
      </w:pPr>
    </w:p>
    <w:p w:rsidR="002E6AA2" w:rsidRPr="006145D4" w:rsidRDefault="002E6AA2" w:rsidP="002E6AA2">
      <w:pPr>
        <w:pStyle w:val="a3"/>
        <w:spacing w:before="0" w:beforeAutospacing="0" w:after="0" w:afterAutospacing="0"/>
        <w:ind w:firstLine="567"/>
        <w:jc w:val="center"/>
        <w:rPr>
          <w:rFonts w:ascii="Arial" w:hAnsi="Arial" w:cs="Arial"/>
          <w:b/>
          <w:bCs/>
          <w:color w:val="000000"/>
        </w:rPr>
      </w:pPr>
      <w:r w:rsidRPr="006145D4">
        <w:rPr>
          <w:rFonts w:ascii="Arial" w:hAnsi="Arial" w:cs="Arial"/>
          <w:b/>
          <w:bCs/>
          <w:color w:val="000000"/>
        </w:rPr>
        <w:t>2. Способы обеспечения доступа к информации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Доступ к информации о деятельности органов местного самоуправления обеспечивается следующими способами: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1) обнародование (опубликование) органами местного самоуправления информации о своей деятельности в средствах массовой информации;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2) размещение органами местного самоуправления и подведом</w:t>
      </w:r>
      <w:r w:rsidR="000C0F6D">
        <w:rPr>
          <w:rFonts w:ascii="Arial" w:hAnsi="Arial" w:cs="Arial"/>
          <w:color w:val="000000"/>
        </w:rPr>
        <w:t>ственными организациями на официальном сайте</w:t>
      </w:r>
      <w:r w:rsidRPr="002E6AA2">
        <w:rPr>
          <w:rFonts w:ascii="Arial" w:hAnsi="Arial" w:cs="Arial"/>
          <w:color w:val="000000"/>
        </w:rPr>
        <w:t xml:space="preserve"> информации, предусмотренной статьей 13 Федерального закона</w:t>
      </w:r>
      <w:r w:rsidRPr="002E6AA2">
        <w:rPr>
          <w:rFonts w:ascii="Arial" w:hAnsi="Arial" w:cs="Arial"/>
        </w:rPr>
        <w:t xml:space="preserve"> </w:t>
      </w:r>
      <w:r w:rsidRPr="002E6AA2">
        <w:rPr>
          <w:rFonts w:ascii="Arial" w:hAnsi="Arial" w:cs="Arial"/>
          <w:color w:val="000000"/>
        </w:rPr>
        <w:t>от 09.02.2009 № 8-ФЗ «Об обеспечении доступа к информации о деятельности государственных органов и органов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Собрания депутатов Донского сельского поселения;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6) предоставление пользователям информацией по их запросу информации о деятельности органов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7) другими способами, предусмотренными законами и (или) иными муниципальными правовыми актами.</w:t>
      </w:r>
    </w:p>
    <w:p w:rsidR="002E6AA2" w:rsidRPr="002E6AA2" w:rsidRDefault="002E6AA2" w:rsidP="002E6AA2">
      <w:pPr>
        <w:pStyle w:val="a3"/>
        <w:spacing w:before="0" w:beforeAutospacing="0" w:after="0" w:afterAutospacing="0"/>
        <w:ind w:firstLine="567"/>
        <w:jc w:val="both"/>
        <w:rPr>
          <w:rFonts w:ascii="Arial" w:hAnsi="Arial" w:cs="Arial"/>
          <w:color w:val="000000"/>
        </w:rPr>
      </w:pPr>
    </w:p>
    <w:p w:rsidR="002E6AA2" w:rsidRPr="006145D4" w:rsidRDefault="002E6AA2" w:rsidP="002E6AA2">
      <w:pPr>
        <w:pStyle w:val="a3"/>
        <w:numPr>
          <w:ilvl w:val="0"/>
          <w:numId w:val="3"/>
        </w:numPr>
        <w:spacing w:before="0" w:beforeAutospacing="0" w:after="0" w:afterAutospacing="0"/>
        <w:jc w:val="center"/>
        <w:rPr>
          <w:rFonts w:ascii="Arial" w:hAnsi="Arial" w:cs="Arial"/>
          <w:b/>
          <w:bCs/>
          <w:color w:val="000000"/>
        </w:rPr>
      </w:pPr>
      <w:r w:rsidRPr="006145D4">
        <w:rPr>
          <w:rFonts w:ascii="Arial" w:hAnsi="Arial" w:cs="Arial"/>
          <w:b/>
          <w:bCs/>
          <w:color w:val="000000"/>
        </w:rPr>
        <w:t>Формы предоставления информации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1. Информация о деятельности органов местного самоуправления может предоставляться: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в устной форме</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в виде документированной информации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в виде электронного документа</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2. Информация о деятельности органов местного самоуправления в устной форме предоставляется пользователям информации во время приема.</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3. Информация о деятельности органов местного самоуправления может быть передана по сетям связи общего пользования.</w:t>
      </w:r>
    </w:p>
    <w:p w:rsidR="002E6AA2" w:rsidRPr="002E6AA2" w:rsidRDefault="002E6AA2" w:rsidP="002E6AA2">
      <w:pPr>
        <w:pStyle w:val="a3"/>
        <w:spacing w:before="0" w:beforeAutospacing="0" w:after="0" w:afterAutospacing="0"/>
        <w:ind w:firstLine="567"/>
        <w:jc w:val="both"/>
        <w:rPr>
          <w:rFonts w:ascii="Arial" w:hAnsi="Arial" w:cs="Arial"/>
          <w:color w:val="000000"/>
        </w:rPr>
      </w:pPr>
    </w:p>
    <w:p w:rsidR="002E6AA2" w:rsidRPr="006145D4" w:rsidRDefault="002E6AA2" w:rsidP="002E6AA2">
      <w:pPr>
        <w:pStyle w:val="a3"/>
        <w:numPr>
          <w:ilvl w:val="0"/>
          <w:numId w:val="3"/>
        </w:numPr>
        <w:spacing w:before="0" w:beforeAutospacing="0" w:after="0" w:afterAutospacing="0"/>
        <w:jc w:val="center"/>
        <w:rPr>
          <w:rFonts w:ascii="Arial" w:hAnsi="Arial" w:cs="Arial"/>
          <w:b/>
          <w:bCs/>
          <w:color w:val="000000"/>
        </w:rPr>
      </w:pPr>
      <w:r w:rsidRPr="006145D4">
        <w:rPr>
          <w:rFonts w:ascii="Arial" w:hAnsi="Arial" w:cs="Arial"/>
          <w:b/>
          <w:bCs/>
          <w:color w:val="000000"/>
        </w:rPr>
        <w:t>Права пользователя информацией</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Пользователь информацией имеет право:</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1) получать достоверную информацию о деятельности органов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2) отказаться от получения информации о деятельности органов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3) не обосновывать необходимость получения запрашиваемой информации о деятельности органов местного самоуправления, доступ к которой не ограничен;</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xml:space="preserve">4) обжаловать в установленном порядке акты и (или) действия (бездействие) органов местного самоуправления и подведомственных организаций, должностных лиц </w:t>
      </w:r>
      <w:r w:rsidRPr="002E6AA2">
        <w:rPr>
          <w:rFonts w:ascii="Arial" w:hAnsi="Arial" w:cs="Arial"/>
          <w:color w:val="000000"/>
        </w:rPr>
        <w:lastRenderedPageBreak/>
        <w:t>указанных органов и организаций, нарушающие право на доступ к информации о деятельности органов местного самоуправления и установленный порядок его реализации;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5) требовать в установленном законом порядке возмещения вреда, причиненного нарушением его права на доступ к информации.</w:t>
      </w:r>
    </w:p>
    <w:p w:rsidR="002E6AA2" w:rsidRPr="002E6AA2" w:rsidRDefault="002E6AA2" w:rsidP="002E6AA2">
      <w:pPr>
        <w:pStyle w:val="a3"/>
        <w:spacing w:before="0" w:beforeAutospacing="0" w:after="0" w:afterAutospacing="0"/>
        <w:ind w:firstLine="567"/>
        <w:jc w:val="both"/>
        <w:rPr>
          <w:rFonts w:ascii="Arial" w:hAnsi="Arial" w:cs="Arial"/>
          <w:color w:val="000000"/>
        </w:rPr>
      </w:pPr>
    </w:p>
    <w:p w:rsidR="002E6AA2" w:rsidRPr="006145D4" w:rsidRDefault="002E6AA2" w:rsidP="002E6AA2">
      <w:pPr>
        <w:pStyle w:val="a3"/>
        <w:numPr>
          <w:ilvl w:val="0"/>
          <w:numId w:val="3"/>
        </w:numPr>
        <w:spacing w:before="0" w:beforeAutospacing="0" w:after="0" w:afterAutospacing="0"/>
        <w:jc w:val="center"/>
        <w:rPr>
          <w:rFonts w:ascii="Arial" w:hAnsi="Arial" w:cs="Arial"/>
          <w:b/>
          <w:bCs/>
          <w:color w:val="000000"/>
        </w:rPr>
      </w:pPr>
      <w:r w:rsidRPr="006145D4">
        <w:rPr>
          <w:rFonts w:ascii="Arial" w:hAnsi="Arial" w:cs="Arial"/>
          <w:b/>
          <w:bCs/>
          <w:color w:val="000000"/>
        </w:rPr>
        <w:t>Организация доступа к информации о деятельности органов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1. Доступ к информации о деятельности органов местного самоуправления обеспечивается в пределах своих полномочий</w:t>
      </w:r>
      <w:r w:rsidR="006145D4">
        <w:rPr>
          <w:rFonts w:ascii="Arial" w:hAnsi="Arial" w:cs="Arial"/>
          <w:color w:val="000000"/>
        </w:rPr>
        <w:t xml:space="preserve"> Администрацией Востровского сельсовета</w:t>
      </w:r>
      <w:r w:rsidRPr="002E6AA2">
        <w:rPr>
          <w:rFonts w:ascii="Arial" w:hAnsi="Arial" w:cs="Arial"/>
          <w:color w:val="000000"/>
        </w:rPr>
        <w:t>.</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xml:space="preserve">2. Администрация </w:t>
      </w:r>
      <w:r w:rsidR="006145D4">
        <w:rPr>
          <w:rFonts w:ascii="Arial" w:hAnsi="Arial" w:cs="Arial"/>
          <w:color w:val="000000"/>
        </w:rPr>
        <w:t>Востровского сельсовета</w:t>
      </w:r>
      <w:r w:rsidRPr="002E6AA2">
        <w:rPr>
          <w:rFonts w:ascii="Arial" w:hAnsi="Arial" w:cs="Arial"/>
          <w:color w:val="000000"/>
        </w:rPr>
        <w:t xml:space="preserve"> определяет должностное лицо ответственное за организацию доступа к информации.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3. Для размещения и</w:t>
      </w:r>
      <w:r w:rsidR="006145D4">
        <w:rPr>
          <w:rFonts w:ascii="Arial" w:hAnsi="Arial" w:cs="Arial"/>
          <w:color w:val="000000"/>
        </w:rPr>
        <w:t>нформации о своей деятельности Администрация Востровского сельсовета</w:t>
      </w:r>
      <w:r w:rsidRPr="002E6AA2">
        <w:rPr>
          <w:rFonts w:ascii="Arial" w:hAnsi="Arial" w:cs="Arial"/>
          <w:color w:val="000000"/>
        </w:rPr>
        <w:t xml:space="preserve">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rsidR="002E6AA2" w:rsidRPr="002E6AA2" w:rsidRDefault="002E6AA2" w:rsidP="002E6AA2">
      <w:pPr>
        <w:pStyle w:val="a3"/>
        <w:spacing w:before="0" w:beforeAutospacing="0" w:after="0" w:afterAutospacing="0"/>
        <w:ind w:firstLine="567"/>
        <w:jc w:val="both"/>
        <w:rPr>
          <w:rFonts w:ascii="Arial" w:hAnsi="Arial" w:cs="Arial"/>
          <w:color w:val="000000"/>
        </w:rPr>
      </w:pPr>
    </w:p>
    <w:p w:rsidR="002E6AA2" w:rsidRPr="006145D4" w:rsidRDefault="002E6AA2" w:rsidP="002E6AA2">
      <w:pPr>
        <w:pStyle w:val="a3"/>
        <w:numPr>
          <w:ilvl w:val="0"/>
          <w:numId w:val="3"/>
        </w:numPr>
        <w:spacing w:before="0" w:beforeAutospacing="0" w:after="0" w:afterAutospacing="0"/>
        <w:jc w:val="center"/>
        <w:rPr>
          <w:rFonts w:ascii="Arial" w:hAnsi="Arial" w:cs="Arial"/>
          <w:b/>
          <w:bCs/>
          <w:color w:val="000000"/>
        </w:rPr>
      </w:pPr>
      <w:r w:rsidRPr="006145D4">
        <w:rPr>
          <w:rFonts w:ascii="Arial" w:hAnsi="Arial" w:cs="Arial"/>
          <w:b/>
          <w:bCs/>
          <w:color w:val="000000"/>
        </w:rPr>
        <w:t>Основные требования при обеспечении доступа к информации о деятельности органов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1. Основными требованиями при обеспечении доступа к информации о деятельности органов местного самоуправления являются: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достоверность предоставляемой информации;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соблюдение сроков и порядка предоставления информации;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изъятие из предоставляемой информации сведений, относящихся к информации ограниченного доступа;</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2E6AA2" w:rsidRPr="002E6AA2" w:rsidRDefault="002E6AA2" w:rsidP="002E6AA2">
      <w:pPr>
        <w:pStyle w:val="a3"/>
        <w:spacing w:before="0" w:beforeAutospacing="0" w:after="0" w:afterAutospacing="0"/>
        <w:ind w:firstLine="567"/>
        <w:jc w:val="both"/>
        <w:rPr>
          <w:rFonts w:ascii="Arial" w:hAnsi="Arial" w:cs="Arial"/>
          <w:color w:val="000000"/>
        </w:rPr>
      </w:pPr>
    </w:p>
    <w:p w:rsidR="002E6AA2" w:rsidRPr="006145D4" w:rsidRDefault="002E6AA2" w:rsidP="002E6AA2">
      <w:pPr>
        <w:pStyle w:val="a3"/>
        <w:numPr>
          <w:ilvl w:val="0"/>
          <w:numId w:val="3"/>
        </w:numPr>
        <w:spacing w:before="0" w:beforeAutospacing="0" w:after="0" w:afterAutospacing="0"/>
        <w:jc w:val="center"/>
        <w:rPr>
          <w:rFonts w:ascii="Arial" w:hAnsi="Arial" w:cs="Arial"/>
          <w:b/>
          <w:bCs/>
          <w:color w:val="000000"/>
        </w:rPr>
      </w:pPr>
      <w:r w:rsidRPr="006145D4">
        <w:rPr>
          <w:rFonts w:ascii="Arial" w:hAnsi="Arial" w:cs="Arial"/>
          <w:b/>
          <w:bCs/>
          <w:color w:val="000000"/>
        </w:rPr>
        <w:t>Способы предоставления информации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а) обнародование (опубликование) информации;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2)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3)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б) информация, размещаемая в сети Интернет</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1. 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lastRenderedPageBreak/>
        <w:t>1) общую информацию об органе местного самоуправления, в том числе:</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сведения о руководителе органа местного самоуправления (фамилия, имя, отчество, а также при согласии указанного лица иные сведения о нем);</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перечни реестров, находящихся в ведении органа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сведения о средствах массовой информации, учрежденных органом местного самоуправления (при наличии);</w:t>
      </w:r>
    </w:p>
    <w:p w:rsidR="002E6AA2" w:rsidRPr="002E6AA2" w:rsidRDefault="002E6AA2" w:rsidP="002E6AA2">
      <w:pPr>
        <w:spacing w:after="0" w:line="240" w:lineRule="auto"/>
        <w:ind w:firstLine="567"/>
        <w:jc w:val="both"/>
        <w:rPr>
          <w:rFonts w:ascii="Arial" w:hAnsi="Arial" w:cs="Arial"/>
          <w:sz w:val="24"/>
          <w:szCs w:val="24"/>
        </w:rPr>
      </w:pPr>
      <w:r w:rsidRPr="002E6AA2">
        <w:rPr>
          <w:rFonts w:ascii="Arial" w:hAnsi="Arial" w:cs="Arial"/>
          <w:sz w:val="24"/>
          <w:szCs w:val="24"/>
        </w:rPr>
        <w:t>- информацию об официальных страницах органа местного самоуправления (при наличии) с указателями данных страниц в сети «Интернет»;</w:t>
      </w:r>
    </w:p>
    <w:p w:rsidR="002E6AA2" w:rsidRPr="002E6AA2" w:rsidRDefault="002E6AA2" w:rsidP="002E6AA2">
      <w:pPr>
        <w:spacing w:after="0" w:line="240" w:lineRule="auto"/>
        <w:ind w:firstLine="567"/>
        <w:jc w:val="both"/>
        <w:rPr>
          <w:rFonts w:ascii="Arial" w:hAnsi="Arial" w:cs="Arial"/>
          <w:sz w:val="24"/>
          <w:szCs w:val="24"/>
        </w:rPr>
      </w:pPr>
      <w:r w:rsidRPr="002E6AA2">
        <w:rPr>
          <w:rFonts w:ascii="Arial" w:hAnsi="Arial" w:cs="Arial"/>
          <w:sz w:val="24"/>
          <w:szCs w:val="24"/>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2E6AA2" w:rsidRPr="002E6AA2" w:rsidRDefault="002E6AA2" w:rsidP="002E6AA2">
      <w:pPr>
        <w:spacing w:after="0" w:line="240" w:lineRule="auto"/>
        <w:ind w:firstLine="567"/>
        <w:jc w:val="both"/>
        <w:rPr>
          <w:rFonts w:ascii="Arial" w:hAnsi="Arial" w:cs="Arial"/>
          <w:sz w:val="24"/>
          <w:szCs w:val="24"/>
        </w:rPr>
      </w:pPr>
      <w:r w:rsidRPr="002E6AA2">
        <w:rPr>
          <w:rFonts w:ascii="Arial" w:hAnsi="Arial" w:cs="Arial"/>
          <w:sz w:val="24"/>
          <w:szCs w:val="24"/>
        </w:rPr>
        <w:t>- информацию о проводимых органом местного самоуправления публичных слушаниях и общественных обсуждениях с использованием Единого портала;</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2) информацию о нормотворческой деятельности органа местного самоуправления, в том числе:</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xml:space="preserve">- тексты проектов муниципальных правовых актов, внесенных на рассмотрение </w:t>
      </w:r>
      <w:r w:rsidR="0067189F">
        <w:rPr>
          <w:rFonts w:ascii="Arial" w:hAnsi="Arial" w:cs="Arial"/>
          <w:color w:val="000000"/>
        </w:rPr>
        <w:t>Совету народных депутатов Востровского сельсовета</w:t>
      </w:r>
      <w:r w:rsidRPr="002E6AA2">
        <w:rPr>
          <w:rFonts w:ascii="Arial" w:hAnsi="Arial" w:cs="Arial"/>
          <w:color w:val="000000"/>
        </w:rPr>
        <w:t>;</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административные регламенты муниципальных услуг;</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порядок обжалования муниципальных правовых актов;</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3) информацию об участии органа местного самоуправления в целевых и иных программах;</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5)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lastRenderedPageBreak/>
        <w:t>6) тексты и (или) видеозаписи официальных выступлений руководителя органа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7) статистическую информацию о деятельности органа местного самоуправления, в том числе:</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сведения об использовании органом местного самоуправления выделяемых бюджетных средств;</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8) информацию о кадровом обеспечении органа местного самоуправления, в том числе:</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порядок поступления граждан на муниципальную службу;</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сведения о вакантных должностях муниципальной службы, имеющихся в органе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квалификационные требования к кандидатам на замещение вакантных должностей муниципальной службы;</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условия и результаты конкурсов на замещение вакантных должностей муниципальной службы;</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номера телефонов, по которым можно получить информацию по вопросу замещения вакантных должностей в органе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9)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фамилию, имя, отчество должностного лица, к полномочиям которого отнесены организация приема лиц, указанных в предыдущем подпункте, обеспечение рассмотрения их обращений, а также номер телефона, по которому можно получить информацию справочного характера;</w:t>
      </w:r>
    </w:p>
    <w:p w:rsidR="002E6AA2" w:rsidRPr="002E6AA2" w:rsidRDefault="002E6AA2" w:rsidP="002E6AA2">
      <w:pPr>
        <w:spacing w:after="0"/>
        <w:ind w:firstLine="709"/>
        <w:jc w:val="both"/>
        <w:rPr>
          <w:rFonts w:ascii="Arial" w:hAnsi="Arial" w:cs="Arial"/>
          <w:sz w:val="24"/>
          <w:szCs w:val="24"/>
        </w:rPr>
      </w:pPr>
      <w:r w:rsidRPr="002E6AA2">
        <w:rPr>
          <w:rFonts w:ascii="Arial" w:hAnsi="Arial" w:cs="Arial"/>
          <w:sz w:val="24"/>
          <w:szCs w:val="24"/>
        </w:rPr>
        <w:t>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2E6AA2" w:rsidRPr="002E6AA2" w:rsidRDefault="002E6AA2" w:rsidP="002E6AA2">
      <w:pPr>
        <w:spacing w:after="0"/>
        <w:ind w:firstLine="709"/>
        <w:jc w:val="both"/>
        <w:rPr>
          <w:rFonts w:ascii="Arial" w:hAnsi="Arial" w:cs="Arial"/>
          <w:sz w:val="24"/>
          <w:szCs w:val="24"/>
        </w:rPr>
      </w:pPr>
      <w:r w:rsidRPr="002E6AA2">
        <w:rPr>
          <w:rFonts w:ascii="Arial" w:hAnsi="Arial" w:cs="Arial"/>
          <w:sz w:val="24"/>
          <w:szCs w:val="24"/>
        </w:rPr>
        <w:t>1) общую информацию о подведомственной организации, в том числе:</w:t>
      </w:r>
    </w:p>
    <w:p w:rsidR="002E6AA2" w:rsidRPr="002E6AA2" w:rsidRDefault="002E6AA2" w:rsidP="002E6AA2">
      <w:pPr>
        <w:spacing w:after="0"/>
        <w:ind w:firstLine="709"/>
        <w:jc w:val="both"/>
        <w:rPr>
          <w:rFonts w:ascii="Arial" w:hAnsi="Arial" w:cs="Arial"/>
          <w:sz w:val="24"/>
          <w:szCs w:val="24"/>
        </w:rPr>
      </w:pPr>
      <w:r w:rsidRPr="002E6AA2">
        <w:rPr>
          <w:rFonts w:ascii="Arial" w:hAnsi="Arial" w:cs="Arial"/>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2E6AA2" w:rsidRPr="002E6AA2" w:rsidRDefault="002E6AA2" w:rsidP="002E6AA2">
      <w:pPr>
        <w:spacing w:after="0"/>
        <w:ind w:firstLine="709"/>
        <w:jc w:val="both"/>
        <w:rPr>
          <w:rFonts w:ascii="Arial" w:hAnsi="Arial" w:cs="Arial"/>
          <w:sz w:val="24"/>
          <w:szCs w:val="24"/>
        </w:rPr>
      </w:pPr>
      <w:r w:rsidRPr="002E6AA2">
        <w:rPr>
          <w:rFonts w:ascii="Arial" w:hAnsi="Arial" w:cs="Arial"/>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2E6AA2" w:rsidRPr="002E6AA2" w:rsidRDefault="002E6AA2" w:rsidP="002E6AA2">
      <w:pPr>
        <w:spacing w:after="0"/>
        <w:ind w:firstLine="709"/>
        <w:jc w:val="both"/>
        <w:rPr>
          <w:rFonts w:ascii="Arial" w:hAnsi="Arial" w:cs="Arial"/>
          <w:sz w:val="24"/>
          <w:szCs w:val="24"/>
        </w:rPr>
      </w:pPr>
      <w:r w:rsidRPr="002E6AA2">
        <w:rPr>
          <w:rFonts w:ascii="Arial" w:hAnsi="Arial" w:cs="Arial"/>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2E6AA2" w:rsidRPr="002E6AA2" w:rsidRDefault="002E6AA2" w:rsidP="002E6AA2">
      <w:pPr>
        <w:spacing w:after="0"/>
        <w:ind w:firstLine="709"/>
        <w:jc w:val="both"/>
        <w:rPr>
          <w:rFonts w:ascii="Arial" w:hAnsi="Arial" w:cs="Arial"/>
          <w:sz w:val="24"/>
          <w:szCs w:val="24"/>
        </w:rPr>
      </w:pPr>
      <w:r w:rsidRPr="002E6AA2">
        <w:rPr>
          <w:rFonts w:ascii="Arial" w:hAnsi="Arial" w:cs="Arial"/>
          <w:sz w:val="24"/>
          <w:szCs w:val="24"/>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2E6AA2" w:rsidRPr="002E6AA2" w:rsidRDefault="002E6AA2" w:rsidP="002E6AA2">
      <w:pPr>
        <w:spacing w:after="0"/>
        <w:ind w:firstLine="709"/>
        <w:jc w:val="both"/>
        <w:rPr>
          <w:rFonts w:ascii="Arial" w:hAnsi="Arial" w:cs="Arial"/>
          <w:sz w:val="24"/>
          <w:szCs w:val="24"/>
        </w:rPr>
      </w:pPr>
      <w:r w:rsidRPr="002E6AA2">
        <w:rPr>
          <w:rFonts w:ascii="Arial" w:hAnsi="Arial" w:cs="Arial"/>
          <w:sz w:val="24"/>
          <w:szCs w:val="24"/>
        </w:rPr>
        <w:lastRenderedPageBreak/>
        <w:t>3. Информация, размещаемая органами местного самоуправления и подведомственными организациями на официальных страницах, содержит:</w:t>
      </w:r>
    </w:p>
    <w:p w:rsidR="002E6AA2" w:rsidRPr="002E6AA2" w:rsidRDefault="002E6AA2" w:rsidP="002E6AA2">
      <w:pPr>
        <w:spacing w:after="0"/>
        <w:ind w:firstLine="709"/>
        <w:jc w:val="both"/>
        <w:rPr>
          <w:rFonts w:ascii="Arial" w:hAnsi="Arial" w:cs="Arial"/>
          <w:sz w:val="24"/>
          <w:szCs w:val="24"/>
        </w:rPr>
      </w:pPr>
      <w:r w:rsidRPr="002E6AA2">
        <w:rPr>
          <w:rFonts w:ascii="Arial" w:hAnsi="Arial" w:cs="Arial"/>
          <w:sz w:val="24"/>
          <w:szCs w:val="24"/>
        </w:rPr>
        <w:t>1) информацию о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2E6AA2" w:rsidRPr="002E6AA2" w:rsidRDefault="002E6AA2" w:rsidP="002E6AA2">
      <w:pPr>
        <w:spacing w:after="0"/>
        <w:ind w:firstLine="709"/>
        <w:jc w:val="both"/>
        <w:rPr>
          <w:rFonts w:ascii="Arial" w:hAnsi="Arial" w:cs="Arial"/>
          <w:sz w:val="24"/>
          <w:szCs w:val="24"/>
        </w:rPr>
      </w:pPr>
      <w:r w:rsidRPr="002E6AA2">
        <w:rPr>
          <w:rFonts w:ascii="Arial" w:hAnsi="Arial" w:cs="Arial"/>
          <w:sz w:val="24"/>
          <w:szCs w:val="24"/>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rPr>
      </w:pPr>
      <w:r w:rsidRPr="002E6AA2">
        <w:rPr>
          <w:rFonts w:ascii="Arial" w:hAnsi="Arial" w:cs="Arial"/>
          <w:color w:val="000000"/>
        </w:rPr>
        <w:t xml:space="preserve">4. Органы местного самоуправления могут размещать на официальных сайтах иную информацию о своей деятельности с учетом требований Федерального закона </w:t>
      </w:r>
      <w:r w:rsidRPr="002E6AA2">
        <w:rPr>
          <w:rStyle w:val="1"/>
          <w:rFonts w:ascii="Arial" w:hAnsi="Arial" w:cs="Arial"/>
        </w:rPr>
        <w:t>от 09.02.2009 № 8-ФЗ</w:t>
      </w:r>
      <w:r w:rsidRPr="002E6AA2">
        <w:rPr>
          <w:rFonts w:ascii="Arial" w:hAnsi="Arial" w:cs="Arial"/>
        </w:rPr>
        <w:t xml:space="preserve"> «Об обеспечении доступа к информации о деятельности государственных органов и органов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rPr>
        <w:t xml:space="preserve">5.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статьей 14 Федерального закона </w:t>
      </w:r>
      <w:hyperlink r:id="rId5" w:tgtFrame="_blank" w:history="1">
        <w:r w:rsidRPr="002E6AA2">
          <w:rPr>
            <w:rStyle w:val="1"/>
            <w:rFonts w:ascii="Arial" w:hAnsi="Arial" w:cs="Arial"/>
          </w:rPr>
          <w:t>от 09.02.2009 № 8-ФЗ</w:t>
        </w:r>
      </w:hyperlink>
      <w:r w:rsidRPr="002E6AA2">
        <w:rPr>
          <w:rFonts w:ascii="Arial" w:hAnsi="Arial" w:cs="Arial"/>
        </w:rPr>
        <w:t xml:space="preserve"> </w:t>
      </w:r>
      <w:r w:rsidRPr="002E6AA2">
        <w:rPr>
          <w:rFonts w:ascii="Arial" w:hAnsi="Arial" w:cs="Arial"/>
          <w:color w:val="000000"/>
        </w:rPr>
        <w:t>«Об обеспечении доступа к информации о деятельности государственных органов и органов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6. Перечень информации о деятельности органов местного самоуправления утверждается в порядке, определяемом органами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7.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xml:space="preserve">в) присутствие на заседаниях </w:t>
      </w:r>
      <w:r w:rsidR="0067189F">
        <w:rPr>
          <w:rFonts w:ascii="Arial" w:hAnsi="Arial" w:cs="Arial"/>
          <w:color w:val="000000"/>
        </w:rPr>
        <w:t>Совета народных депутатов Востровского сельсовета</w:t>
      </w:r>
    </w:p>
    <w:p w:rsidR="002E6AA2" w:rsidRPr="002E6AA2" w:rsidRDefault="0067189F" w:rsidP="002E6AA2">
      <w:pPr>
        <w:pStyle w:val="a3"/>
        <w:spacing w:before="0" w:beforeAutospacing="0" w:after="0" w:afterAutospacing="0"/>
        <w:ind w:firstLine="567"/>
        <w:jc w:val="both"/>
        <w:rPr>
          <w:rFonts w:ascii="Arial" w:hAnsi="Arial" w:cs="Arial"/>
          <w:color w:val="000000"/>
        </w:rPr>
      </w:pPr>
      <w:r>
        <w:rPr>
          <w:rFonts w:ascii="Arial" w:hAnsi="Arial" w:cs="Arial"/>
          <w:color w:val="000000"/>
        </w:rPr>
        <w:t>Совет народных депутатов Востровского сельсовета</w:t>
      </w:r>
      <w:r w:rsidR="002E6AA2" w:rsidRPr="002E6AA2">
        <w:rPr>
          <w:rFonts w:ascii="Arial" w:hAnsi="Arial" w:cs="Arial"/>
          <w:color w:val="000000"/>
        </w:rPr>
        <w:t xml:space="preserve"> 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w:t>
      </w:r>
      <w:r>
        <w:rPr>
          <w:rFonts w:ascii="Arial" w:hAnsi="Arial" w:cs="Arial"/>
          <w:color w:val="000000"/>
        </w:rPr>
        <w:t>Совета народных депутатов Востровского сельсовета</w:t>
      </w:r>
      <w:r w:rsidR="002E6AA2" w:rsidRPr="002E6AA2">
        <w:rPr>
          <w:rFonts w:ascii="Arial" w:hAnsi="Arial" w:cs="Arial"/>
          <w:color w:val="000000"/>
        </w:rPr>
        <w:t>.</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г) размещение информации в помещении, занимаемом органом местного самоуправления, и в иных отведенных для этих целей местах.</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1.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Информация должна содержать:</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условия и порядок получения информации от органа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2. 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rsidR="002E6AA2" w:rsidRPr="002E6AA2" w:rsidRDefault="002E6AA2" w:rsidP="002E6AA2">
      <w:pPr>
        <w:pStyle w:val="a3"/>
        <w:spacing w:before="0" w:beforeAutospacing="0" w:after="0" w:afterAutospacing="0"/>
        <w:ind w:firstLine="567"/>
        <w:jc w:val="both"/>
        <w:rPr>
          <w:rFonts w:ascii="Arial" w:hAnsi="Arial" w:cs="Arial"/>
          <w:color w:val="000000"/>
        </w:rPr>
      </w:pPr>
      <w:proofErr w:type="spellStart"/>
      <w:r w:rsidRPr="002E6AA2">
        <w:rPr>
          <w:rFonts w:ascii="Arial" w:hAnsi="Arial" w:cs="Arial"/>
          <w:color w:val="000000"/>
        </w:rPr>
        <w:t>д</w:t>
      </w:r>
      <w:proofErr w:type="spellEnd"/>
      <w:r w:rsidRPr="002E6AA2">
        <w:rPr>
          <w:rFonts w:ascii="Arial" w:hAnsi="Arial" w:cs="Arial"/>
          <w:color w:val="000000"/>
        </w:rPr>
        <w:t>) запрос информации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lastRenderedPageBreak/>
        <w:t>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3. При составлении запроса используется государственный язык Российской Федерации.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9. Запросы, составленные на иностранном языке, не рассматриваются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е) Ознакомление с документами через библиотечные и архивные фонды</w:t>
      </w:r>
    </w:p>
    <w:p w:rsid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rsidR="00AC28EA" w:rsidRDefault="00AC28EA" w:rsidP="002E6AA2">
      <w:pPr>
        <w:pStyle w:val="a3"/>
        <w:spacing w:before="0" w:beforeAutospacing="0" w:after="0" w:afterAutospacing="0"/>
        <w:ind w:firstLine="567"/>
        <w:jc w:val="both"/>
        <w:rPr>
          <w:rFonts w:ascii="Arial" w:hAnsi="Arial" w:cs="Arial"/>
          <w:color w:val="000000"/>
        </w:rPr>
      </w:pPr>
    </w:p>
    <w:p w:rsidR="00AC28EA" w:rsidRDefault="00AC28EA" w:rsidP="002E6AA2">
      <w:pPr>
        <w:pStyle w:val="a3"/>
        <w:spacing w:before="0" w:beforeAutospacing="0" w:after="0" w:afterAutospacing="0"/>
        <w:ind w:firstLine="567"/>
        <w:jc w:val="both"/>
        <w:rPr>
          <w:rFonts w:ascii="Arial" w:hAnsi="Arial" w:cs="Arial"/>
          <w:color w:val="000000"/>
        </w:rPr>
      </w:pPr>
    </w:p>
    <w:p w:rsidR="00AC28EA" w:rsidRPr="002E6AA2" w:rsidRDefault="00AC28EA" w:rsidP="002E6AA2">
      <w:pPr>
        <w:pStyle w:val="a3"/>
        <w:spacing w:before="0" w:beforeAutospacing="0" w:after="0" w:afterAutospacing="0"/>
        <w:ind w:firstLine="567"/>
        <w:jc w:val="both"/>
        <w:rPr>
          <w:rFonts w:ascii="Arial" w:hAnsi="Arial" w:cs="Arial"/>
          <w:color w:val="000000"/>
        </w:rPr>
      </w:pPr>
    </w:p>
    <w:p w:rsidR="002E6AA2" w:rsidRPr="002E6AA2" w:rsidRDefault="002E6AA2" w:rsidP="002E6AA2">
      <w:pPr>
        <w:pStyle w:val="a3"/>
        <w:spacing w:before="0" w:beforeAutospacing="0" w:after="0" w:afterAutospacing="0"/>
        <w:ind w:firstLine="567"/>
        <w:jc w:val="both"/>
        <w:rPr>
          <w:rFonts w:ascii="Arial" w:hAnsi="Arial" w:cs="Arial"/>
          <w:color w:val="000000"/>
        </w:rPr>
      </w:pPr>
    </w:p>
    <w:p w:rsidR="002E6AA2" w:rsidRPr="00AC28EA" w:rsidRDefault="002E6AA2" w:rsidP="002E6AA2">
      <w:pPr>
        <w:pStyle w:val="a3"/>
        <w:numPr>
          <w:ilvl w:val="0"/>
          <w:numId w:val="3"/>
        </w:numPr>
        <w:spacing w:before="0" w:beforeAutospacing="0" w:after="0" w:afterAutospacing="0"/>
        <w:jc w:val="center"/>
        <w:rPr>
          <w:rFonts w:ascii="Arial" w:hAnsi="Arial" w:cs="Arial"/>
          <w:b/>
          <w:bCs/>
          <w:color w:val="000000"/>
        </w:rPr>
      </w:pPr>
      <w:r w:rsidRPr="00AC28EA">
        <w:rPr>
          <w:rFonts w:ascii="Arial" w:hAnsi="Arial" w:cs="Arial"/>
          <w:b/>
          <w:bCs/>
          <w:color w:val="000000"/>
        </w:rPr>
        <w:lastRenderedPageBreak/>
        <w:t>Порядок предоставления информации по запросу</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1. 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2. 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3. Ответ на запрос подлежит обязательной регистрации органом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p>
    <w:p w:rsidR="002E6AA2" w:rsidRPr="00AC28EA" w:rsidRDefault="002E6AA2" w:rsidP="002E6AA2">
      <w:pPr>
        <w:pStyle w:val="a3"/>
        <w:numPr>
          <w:ilvl w:val="0"/>
          <w:numId w:val="3"/>
        </w:numPr>
        <w:spacing w:before="0" w:beforeAutospacing="0" w:after="0" w:afterAutospacing="0"/>
        <w:jc w:val="center"/>
        <w:rPr>
          <w:rFonts w:ascii="Arial" w:hAnsi="Arial" w:cs="Arial"/>
          <w:b/>
          <w:bCs/>
          <w:color w:val="000000"/>
        </w:rPr>
      </w:pPr>
      <w:r w:rsidRPr="00AC28EA">
        <w:rPr>
          <w:rFonts w:ascii="Arial" w:hAnsi="Arial" w:cs="Arial"/>
          <w:b/>
          <w:bCs/>
          <w:color w:val="000000"/>
        </w:rPr>
        <w:t>Основания, исключающие возможность предоставления информации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1. Информация о деятельности органов местного самоуправления не предоставляется в случае, если: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содержание запроса не позволяет установить запрашиваемую информацию о деятельности органов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запрашиваемая информация не относится к деятельности органа местного самоуправления, в который поступил запрос;</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запрашиваемая информация относится к информации ограниченного доступа;</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запрашиваемая информация ранее предоставлялась пользователю информацией;</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2E6AA2" w:rsidRPr="002E6AA2" w:rsidRDefault="002E6AA2" w:rsidP="002E6AA2">
      <w:pPr>
        <w:pStyle w:val="a3"/>
        <w:spacing w:before="0" w:beforeAutospacing="0" w:after="0" w:afterAutospacing="0"/>
        <w:ind w:firstLine="567"/>
        <w:jc w:val="both"/>
        <w:rPr>
          <w:rFonts w:ascii="Arial" w:hAnsi="Arial" w:cs="Arial"/>
          <w:color w:val="000000"/>
        </w:rPr>
      </w:pPr>
    </w:p>
    <w:p w:rsidR="002E6AA2" w:rsidRPr="004F3010" w:rsidRDefault="002E6AA2" w:rsidP="002E6AA2">
      <w:pPr>
        <w:pStyle w:val="a3"/>
        <w:numPr>
          <w:ilvl w:val="0"/>
          <w:numId w:val="3"/>
        </w:numPr>
        <w:spacing w:before="0" w:beforeAutospacing="0" w:after="0" w:afterAutospacing="0"/>
        <w:jc w:val="center"/>
        <w:rPr>
          <w:rFonts w:ascii="Arial" w:hAnsi="Arial" w:cs="Arial"/>
          <w:b/>
          <w:bCs/>
          <w:color w:val="000000"/>
        </w:rPr>
      </w:pPr>
      <w:r w:rsidRPr="004F3010">
        <w:rPr>
          <w:rFonts w:ascii="Arial" w:hAnsi="Arial" w:cs="Arial"/>
          <w:b/>
          <w:bCs/>
          <w:color w:val="000000"/>
        </w:rPr>
        <w:t>Информация о деятельности органов местного самоуправления, предоставляемая на бесплатной основе</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Пользователю информацией предоставляется на бесплатной основе информация о деятельности органов местного самоуправления:</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предоставляемая в устной форме;</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размещаемая органом местного самоуправления в сети интернет;</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в местах, отведенных для размещения информации о деятельности органов местного самоуправления;</w:t>
      </w:r>
    </w:p>
    <w:p w:rsid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rsidR="004F3010" w:rsidRPr="002E6AA2" w:rsidRDefault="004F3010" w:rsidP="002E6AA2">
      <w:pPr>
        <w:pStyle w:val="a3"/>
        <w:spacing w:before="0" w:beforeAutospacing="0" w:after="0" w:afterAutospacing="0"/>
        <w:ind w:firstLine="567"/>
        <w:jc w:val="both"/>
        <w:rPr>
          <w:rFonts w:ascii="Arial" w:hAnsi="Arial" w:cs="Arial"/>
          <w:color w:val="000000"/>
        </w:rPr>
      </w:pPr>
    </w:p>
    <w:p w:rsidR="002E6AA2" w:rsidRPr="002E6AA2" w:rsidRDefault="002E6AA2" w:rsidP="002E6AA2">
      <w:pPr>
        <w:pStyle w:val="a3"/>
        <w:spacing w:before="0" w:beforeAutospacing="0" w:after="0" w:afterAutospacing="0"/>
        <w:ind w:firstLine="567"/>
        <w:jc w:val="both"/>
        <w:rPr>
          <w:rFonts w:ascii="Arial" w:hAnsi="Arial" w:cs="Arial"/>
          <w:color w:val="000000"/>
        </w:rPr>
      </w:pPr>
    </w:p>
    <w:p w:rsidR="002E6AA2" w:rsidRPr="004F3010" w:rsidRDefault="002E6AA2" w:rsidP="002E6AA2">
      <w:pPr>
        <w:pStyle w:val="a3"/>
        <w:numPr>
          <w:ilvl w:val="0"/>
          <w:numId w:val="3"/>
        </w:numPr>
        <w:spacing w:before="0" w:beforeAutospacing="0" w:after="0" w:afterAutospacing="0"/>
        <w:jc w:val="center"/>
        <w:rPr>
          <w:rFonts w:ascii="Arial" w:hAnsi="Arial" w:cs="Arial"/>
          <w:b/>
          <w:bCs/>
          <w:color w:val="000000"/>
        </w:rPr>
      </w:pPr>
      <w:r w:rsidRPr="004F3010">
        <w:rPr>
          <w:rFonts w:ascii="Arial" w:hAnsi="Arial" w:cs="Arial"/>
          <w:b/>
          <w:bCs/>
          <w:color w:val="000000"/>
        </w:rPr>
        <w:lastRenderedPageBreak/>
        <w:t>Ответственность за нарушение порядка доступа к информации</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1. 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2E6AA2" w:rsidRPr="002E6AA2" w:rsidRDefault="002E6AA2" w:rsidP="002E6AA2">
      <w:pPr>
        <w:pStyle w:val="a3"/>
        <w:spacing w:before="0" w:beforeAutospacing="0" w:after="0" w:afterAutospacing="0"/>
        <w:ind w:firstLine="567"/>
        <w:jc w:val="both"/>
        <w:rPr>
          <w:rFonts w:ascii="Arial" w:hAnsi="Arial" w:cs="Arial"/>
          <w:color w:val="000000"/>
        </w:rPr>
      </w:pPr>
      <w:r w:rsidRPr="002E6AA2">
        <w:rPr>
          <w:rFonts w:ascii="Arial" w:hAnsi="Arial" w:cs="Arial"/>
          <w:color w:val="000000"/>
        </w:rPr>
        <w:t>2. 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Pr="002E6AA2" w:rsidRDefault="005A0DB8" w:rsidP="005A0DB8">
      <w:pPr>
        <w:pStyle w:val="ConsPlusTitle"/>
        <w:widowControl/>
        <w:ind w:firstLine="709"/>
        <w:jc w:val="center"/>
        <w:outlineLvl w:val="0"/>
        <w:rPr>
          <w:rFonts w:ascii="Arial" w:hAnsi="Arial" w:cs="Arial"/>
          <w:b w:val="0"/>
        </w:rPr>
      </w:pPr>
    </w:p>
    <w:p w:rsidR="005A0DB8" w:rsidRDefault="005A0DB8" w:rsidP="005A0DB8">
      <w:pPr>
        <w:pStyle w:val="ConsPlusTitle"/>
        <w:widowControl/>
        <w:ind w:firstLine="709"/>
        <w:jc w:val="center"/>
        <w:outlineLvl w:val="0"/>
        <w:rPr>
          <w:rFonts w:ascii="Arial" w:hAnsi="Arial" w:cs="Arial"/>
          <w:b w:val="0"/>
        </w:rPr>
      </w:pPr>
    </w:p>
    <w:p w:rsidR="005A0DB8" w:rsidRPr="005A0DB8" w:rsidRDefault="005A0DB8" w:rsidP="00E00C76">
      <w:pPr>
        <w:pStyle w:val="ConsPlusTitle"/>
        <w:widowControl/>
        <w:jc w:val="center"/>
        <w:outlineLvl w:val="0"/>
        <w:rPr>
          <w:rFonts w:ascii="Arial" w:hAnsi="Arial" w:cs="Arial"/>
        </w:rPr>
      </w:pPr>
      <w:r w:rsidRPr="005A0DB8">
        <w:rPr>
          <w:rFonts w:ascii="Arial" w:hAnsi="Arial" w:cs="Arial"/>
        </w:rPr>
        <w:lastRenderedPageBreak/>
        <w:t>АДМИНИСТРАЦИЯ ВОСТРОВСКОГО СЕЛЬСОВЕТА</w:t>
      </w:r>
    </w:p>
    <w:p w:rsidR="005A0DB8" w:rsidRPr="005A0DB8" w:rsidRDefault="005A0DB8" w:rsidP="00E00C76">
      <w:pPr>
        <w:pStyle w:val="ConsPlusTitle"/>
        <w:widowControl/>
        <w:jc w:val="center"/>
        <w:outlineLvl w:val="0"/>
        <w:rPr>
          <w:rFonts w:ascii="Arial" w:hAnsi="Arial" w:cs="Arial"/>
        </w:rPr>
      </w:pPr>
      <w:r w:rsidRPr="005A0DB8">
        <w:rPr>
          <w:rFonts w:ascii="Arial" w:hAnsi="Arial" w:cs="Arial"/>
        </w:rPr>
        <w:t>ВОЛЧИХИНСКОГО РАЙОНА АЛТАЙСКОГО КРАЯ</w:t>
      </w:r>
    </w:p>
    <w:p w:rsidR="005A0DB8" w:rsidRPr="005A0DB8" w:rsidRDefault="005A0DB8" w:rsidP="005A0DB8">
      <w:pPr>
        <w:pStyle w:val="ConsPlusTitle"/>
        <w:widowControl/>
        <w:ind w:firstLine="709"/>
        <w:jc w:val="center"/>
        <w:outlineLvl w:val="0"/>
        <w:rPr>
          <w:rFonts w:ascii="Arial" w:hAnsi="Arial" w:cs="Arial"/>
          <w:b w:val="0"/>
        </w:rPr>
      </w:pPr>
    </w:p>
    <w:p w:rsidR="005A0DB8" w:rsidRPr="005A0DB8" w:rsidRDefault="005A0DB8" w:rsidP="00E00C76">
      <w:pPr>
        <w:pStyle w:val="ConsPlusTitle"/>
        <w:widowControl/>
        <w:jc w:val="center"/>
        <w:outlineLvl w:val="0"/>
        <w:rPr>
          <w:rFonts w:ascii="Arial" w:hAnsi="Arial" w:cs="Arial"/>
        </w:rPr>
      </w:pPr>
      <w:r w:rsidRPr="005A0DB8">
        <w:rPr>
          <w:rFonts w:ascii="Arial" w:hAnsi="Arial" w:cs="Arial"/>
        </w:rPr>
        <w:t>ПОСТАНОВЛЕНИЕ</w:t>
      </w:r>
    </w:p>
    <w:p w:rsidR="00E00C76" w:rsidRDefault="00E00C76" w:rsidP="005A0DB8">
      <w:pPr>
        <w:pStyle w:val="ConsPlusTitle"/>
        <w:widowControl/>
        <w:ind w:firstLine="709"/>
        <w:outlineLvl w:val="0"/>
        <w:rPr>
          <w:rFonts w:ascii="Arial" w:hAnsi="Arial" w:cs="Arial"/>
          <w:b w:val="0"/>
        </w:rPr>
      </w:pPr>
    </w:p>
    <w:p w:rsidR="005A0DB8" w:rsidRPr="00E00C76" w:rsidRDefault="00E00C76" w:rsidP="00E00C76">
      <w:pPr>
        <w:pStyle w:val="ConsPlusTitle"/>
        <w:widowControl/>
        <w:jc w:val="center"/>
        <w:outlineLvl w:val="0"/>
        <w:rPr>
          <w:rFonts w:ascii="Arial" w:hAnsi="Arial" w:cs="Arial"/>
        </w:rPr>
      </w:pPr>
      <w:r w:rsidRPr="00E00C76">
        <w:rPr>
          <w:rFonts w:ascii="Arial" w:hAnsi="Arial" w:cs="Arial"/>
        </w:rPr>
        <w:t xml:space="preserve">26.06.2012             </w:t>
      </w:r>
      <w:r w:rsidR="005A0DB8" w:rsidRPr="00E00C76">
        <w:rPr>
          <w:rFonts w:ascii="Arial" w:hAnsi="Arial" w:cs="Arial"/>
        </w:rPr>
        <w:t xml:space="preserve">                       </w:t>
      </w:r>
      <w:r w:rsidRPr="00E00C76">
        <w:rPr>
          <w:rFonts w:ascii="Arial" w:hAnsi="Arial" w:cs="Arial"/>
        </w:rPr>
        <w:t xml:space="preserve">                                                                        </w:t>
      </w:r>
      <w:r w:rsidR="005A0DB8" w:rsidRPr="00E00C76">
        <w:rPr>
          <w:rFonts w:ascii="Arial" w:hAnsi="Arial" w:cs="Arial"/>
        </w:rPr>
        <w:t xml:space="preserve"> № 12                                        </w:t>
      </w:r>
      <w:r w:rsidRPr="00E00C76">
        <w:rPr>
          <w:rFonts w:ascii="Arial" w:hAnsi="Arial" w:cs="Arial"/>
        </w:rPr>
        <w:t xml:space="preserve">         </w:t>
      </w:r>
      <w:r w:rsidR="005A0DB8" w:rsidRPr="00E00C76">
        <w:rPr>
          <w:rFonts w:ascii="Arial" w:hAnsi="Arial" w:cs="Arial"/>
        </w:rPr>
        <w:t>с. Вострово</w:t>
      </w:r>
    </w:p>
    <w:p w:rsidR="005A0DB8" w:rsidRPr="005A0DB8" w:rsidRDefault="005A0DB8" w:rsidP="005A0DB8">
      <w:pPr>
        <w:spacing w:after="0" w:line="240" w:lineRule="auto"/>
        <w:ind w:firstLine="709"/>
        <w:jc w:val="both"/>
        <w:rPr>
          <w:rFonts w:ascii="Arial" w:hAnsi="Arial" w:cs="Arial"/>
          <w:sz w:val="24"/>
          <w:szCs w:val="24"/>
        </w:rPr>
      </w:pPr>
    </w:p>
    <w:p w:rsidR="005A0DB8" w:rsidRPr="00E00C76" w:rsidRDefault="005A0DB8" w:rsidP="00E00C76">
      <w:pPr>
        <w:spacing w:after="0" w:line="240" w:lineRule="auto"/>
        <w:jc w:val="center"/>
        <w:rPr>
          <w:rFonts w:ascii="Arial" w:hAnsi="Arial" w:cs="Arial"/>
          <w:b/>
          <w:sz w:val="24"/>
          <w:szCs w:val="24"/>
        </w:rPr>
      </w:pPr>
      <w:r w:rsidRPr="00E00C76">
        <w:rPr>
          <w:rFonts w:ascii="Arial" w:hAnsi="Arial" w:cs="Arial"/>
          <w:b/>
          <w:sz w:val="24"/>
          <w:szCs w:val="24"/>
        </w:rPr>
        <w:t>Об обеспечении доступа к информации о деятельности органов местного самоуправления</w:t>
      </w:r>
    </w:p>
    <w:p w:rsidR="005A0DB8" w:rsidRPr="005A0DB8" w:rsidRDefault="005A0DB8" w:rsidP="005A0DB8">
      <w:pPr>
        <w:shd w:val="clear" w:color="auto" w:fill="FFFFFF"/>
        <w:spacing w:after="0" w:line="240" w:lineRule="auto"/>
        <w:ind w:firstLine="709"/>
        <w:jc w:val="both"/>
        <w:rPr>
          <w:rFonts w:ascii="Arial" w:hAnsi="Arial" w:cs="Arial"/>
          <w:sz w:val="24"/>
          <w:szCs w:val="24"/>
        </w:rPr>
      </w:pPr>
    </w:p>
    <w:p w:rsidR="005A0DB8" w:rsidRPr="005A0DB8" w:rsidRDefault="005A0DB8" w:rsidP="005A0DB8">
      <w:pPr>
        <w:shd w:val="clear" w:color="auto" w:fill="FFFFFF"/>
        <w:spacing w:after="0" w:line="240" w:lineRule="auto"/>
        <w:ind w:firstLine="709"/>
        <w:jc w:val="both"/>
        <w:rPr>
          <w:rFonts w:ascii="Arial" w:hAnsi="Arial" w:cs="Arial"/>
          <w:sz w:val="24"/>
          <w:szCs w:val="24"/>
        </w:rPr>
      </w:pPr>
      <w:r w:rsidRPr="005A0DB8">
        <w:rPr>
          <w:rFonts w:ascii="Arial" w:hAnsi="Arial" w:cs="Arial"/>
          <w:sz w:val="24"/>
          <w:szCs w:val="24"/>
        </w:rPr>
        <w:t>В соответствии со ст.ст. 10, 13, 14 Федерального закона от 09.02.2009 № 8-ФЗ «Об обеспечении доступа к информации о деятельности государственных органов и органов местного самоуправления», на основании Федерального закона от 06.10.2003 № 131-ФЗ «Об общих принципах организации местного самоуправления в Росс</w:t>
      </w:r>
      <w:r w:rsidR="00E00C76">
        <w:rPr>
          <w:rFonts w:ascii="Arial" w:hAnsi="Arial" w:cs="Arial"/>
          <w:sz w:val="24"/>
          <w:szCs w:val="24"/>
        </w:rPr>
        <w:t>ийской Федерации», ПОСТАНОВЛЯЮ</w:t>
      </w:r>
      <w:r w:rsidRPr="005A0DB8">
        <w:rPr>
          <w:rFonts w:ascii="Arial" w:hAnsi="Arial" w:cs="Arial"/>
          <w:sz w:val="24"/>
          <w:szCs w:val="24"/>
        </w:rPr>
        <w:t>:</w:t>
      </w:r>
    </w:p>
    <w:p w:rsidR="005A0DB8" w:rsidRPr="005A0DB8" w:rsidRDefault="005A0DB8" w:rsidP="005A0DB8">
      <w:pPr>
        <w:shd w:val="clear" w:color="auto" w:fill="FFFFFF"/>
        <w:tabs>
          <w:tab w:val="left" w:pos="1046"/>
          <w:tab w:val="left" w:leader="underscore" w:pos="6379"/>
        </w:tabs>
        <w:spacing w:after="0" w:line="240" w:lineRule="auto"/>
        <w:ind w:firstLine="709"/>
        <w:jc w:val="both"/>
        <w:rPr>
          <w:rFonts w:ascii="Arial" w:hAnsi="Arial" w:cs="Arial"/>
          <w:sz w:val="24"/>
          <w:szCs w:val="24"/>
        </w:rPr>
      </w:pPr>
      <w:r w:rsidRPr="005A0DB8">
        <w:rPr>
          <w:rFonts w:ascii="Arial" w:hAnsi="Arial" w:cs="Arial"/>
          <w:sz w:val="24"/>
          <w:szCs w:val="24"/>
        </w:rPr>
        <w:t>1.</w:t>
      </w:r>
      <w:r w:rsidRPr="005A0DB8">
        <w:rPr>
          <w:rFonts w:ascii="Arial" w:hAnsi="Arial" w:cs="Arial"/>
          <w:sz w:val="24"/>
          <w:szCs w:val="24"/>
        </w:rPr>
        <w:tab/>
        <w:t>Определить</w:t>
      </w:r>
      <w:r w:rsidR="00F02A2C">
        <w:rPr>
          <w:rFonts w:ascii="Arial" w:hAnsi="Arial" w:cs="Arial"/>
          <w:sz w:val="24"/>
          <w:szCs w:val="24"/>
        </w:rPr>
        <w:t xml:space="preserve"> интернет-сайт Администрации Волчихинского района</w:t>
      </w:r>
      <w:r w:rsidRPr="005A0DB8">
        <w:rPr>
          <w:rFonts w:ascii="Arial" w:hAnsi="Arial" w:cs="Arial"/>
          <w:sz w:val="24"/>
          <w:szCs w:val="24"/>
        </w:rPr>
        <w:t xml:space="preserve"> официальным сайтом для     размещения     информации     о     деятельности     органов     местного самоуправления  муниципального  образования  «</w:t>
      </w:r>
      <w:proofErr w:type="spellStart"/>
      <w:r w:rsidRPr="005A0DB8">
        <w:rPr>
          <w:rFonts w:ascii="Arial" w:hAnsi="Arial" w:cs="Arial"/>
          <w:sz w:val="24"/>
          <w:szCs w:val="24"/>
        </w:rPr>
        <w:t>Востровский</w:t>
      </w:r>
      <w:proofErr w:type="spellEnd"/>
      <w:r w:rsidRPr="005A0DB8">
        <w:rPr>
          <w:rFonts w:ascii="Arial" w:hAnsi="Arial" w:cs="Arial"/>
          <w:sz w:val="24"/>
          <w:szCs w:val="24"/>
        </w:rPr>
        <w:t xml:space="preserve"> сельсовет Волчихинского района Алтайского края» (далее – официальный сайт), за исключением официальной информации, для обязательного размещения которой</w:t>
      </w:r>
      <w:r w:rsidRPr="005A0DB8">
        <w:rPr>
          <w:rFonts w:ascii="Arial" w:hAnsi="Arial" w:cs="Arial"/>
          <w:sz w:val="24"/>
          <w:szCs w:val="24"/>
        </w:rPr>
        <w:tab/>
        <w:t>в информационно-телекоммуникационной сети «Интернет» (далее - сеть «Интернет») согласно действующему законодательству определены иные сайты.</w:t>
      </w:r>
    </w:p>
    <w:p w:rsidR="005A0DB8" w:rsidRPr="005A0DB8" w:rsidRDefault="005A0DB8" w:rsidP="005A0DB8">
      <w:pPr>
        <w:shd w:val="clear" w:color="auto" w:fill="FFFFFF"/>
        <w:tabs>
          <w:tab w:val="left" w:pos="1046"/>
        </w:tabs>
        <w:spacing w:after="0" w:line="240" w:lineRule="auto"/>
        <w:ind w:firstLine="709"/>
        <w:jc w:val="both"/>
        <w:rPr>
          <w:rFonts w:ascii="Arial" w:hAnsi="Arial" w:cs="Arial"/>
          <w:sz w:val="24"/>
          <w:szCs w:val="24"/>
        </w:rPr>
      </w:pPr>
      <w:r w:rsidRPr="005A0DB8">
        <w:rPr>
          <w:rFonts w:ascii="Arial" w:hAnsi="Arial" w:cs="Arial"/>
          <w:sz w:val="24"/>
          <w:szCs w:val="24"/>
        </w:rPr>
        <w:t>2.</w:t>
      </w:r>
      <w:r w:rsidRPr="005A0DB8">
        <w:rPr>
          <w:rFonts w:ascii="Arial" w:hAnsi="Arial" w:cs="Arial"/>
          <w:sz w:val="24"/>
          <w:szCs w:val="24"/>
        </w:rPr>
        <w:tab/>
        <w:t>Утвердить прилагаемые:</w:t>
      </w:r>
    </w:p>
    <w:p w:rsidR="005A0DB8" w:rsidRPr="005A0DB8" w:rsidRDefault="005A0DB8" w:rsidP="005A0DB8">
      <w:pPr>
        <w:shd w:val="clear" w:color="auto" w:fill="FFFFFF"/>
        <w:spacing w:after="0" w:line="240" w:lineRule="auto"/>
        <w:ind w:firstLine="709"/>
        <w:jc w:val="both"/>
        <w:rPr>
          <w:rFonts w:ascii="Arial" w:hAnsi="Arial" w:cs="Arial"/>
          <w:sz w:val="24"/>
          <w:szCs w:val="24"/>
        </w:rPr>
      </w:pPr>
      <w:r w:rsidRPr="005A0DB8">
        <w:rPr>
          <w:rFonts w:ascii="Arial" w:hAnsi="Arial" w:cs="Arial"/>
          <w:sz w:val="24"/>
          <w:szCs w:val="24"/>
        </w:rPr>
        <w:t>Перечень информации о деятельности органов местного самоуправления муниципального образования «</w:t>
      </w:r>
      <w:proofErr w:type="spellStart"/>
      <w:r w:rsidRPr="005A0DB8">
        <w:rPr>
          <w:rFonts w:ascii="Arial" w:hAnsi="Arial" w:cs="Arial"/>
          <w:sz w:val="24"/>
          <w:szCs w:val="24"/>
        </w:rPr>
        <w:t>Востровский</w:t>
      </w:r>
      <w:proofErr w:type="spellEnd"/>
      <w:r w:rsidRPr="005A0DB8">
        <w:rPr>
          <w:rFonts w:ascii="Arial" w:hAnsi="Arial" w:cs="Arial"/>
          <w:sz w:val="24"/>
          <w:szCs w:val="24"/>
        </w:rPr>
        <w:t xml:space="preserve"> сельсовет Волчихинского района Алтайского края», подлежащей размещению в сети «Интернет»;</w:t>
      </w:r>
    </w:p>
    <w:p w:rsidR="005A0DB8" w:rsidRPr="005A0DB8" w:rsidRDefault="005A0DB8" w:rsidP="005A0DB8">
      <w:pPr>
        <w:shd w:val="clear" w:color="auto" w:fill="FFFFFF"/>
        <w:spacing w:after="0" w:line="240" w:lineRule="auto"/>
        <w:ind w:firstLine="709"/>
        <w:jc w:val="both"/>
        <w:rPr>
          <w:rFonts w:ascii="Arial" w:hAnsi="Arial" w:cs="Arial"/>
          <w:sz w:val="24"/>
          <w:szCs w:val="24"/>
        </w:rPr>
      </w:pPr>
      <w:r w:rsidRPr="005A0DB8">
        <w:rPr>
          <w:rFonts w:ascii="Arial" w:hAnsi="Arial" w:cs="Arial"/>
          <w:sz w:val="24"/>
          <w:szCs w:val="24"/>
        </w:rPr>
        <w:t>Требования к технологическим, программным и лингвистическим средствам обеспечения пользования официальным сайтом.</w:t>
      </w:r>
    </w:p>
    <w:p w:rsidR="005A0DB8" w:rsidRPr="005A0DB8" w:rsidRDefault="005A0DB8" w:rsidP="005A0DB8">
      <w:pPr>
        <w:shd w:val="clear" w:color="auto" w:fill="FFFFFF"/>
        <w:tabs>
          <w:tab w:val="left" w:pos="1046"/>
        </w:tabs>
        <w:spacing w:after="0" w:line="240" w:lineRule="auto"/>
        <w:ind w:firstLine="709"/>
        <w:jc w:val="both"/>
        <w:rPr>
          <w:rFonts w:ascii="Arial" w:hAnsi="Arial" w:cs="Arial"/>
          <w:sz w:val="24"/>
          <w:szCs w:val="24"/>
        </w:rPr>
      </w:pPr>
      <w:r w:rsidRPr="005A0DB8">
        <w:rPr>
          <w:rFonts w:ascii="Arial" w:hAnsi="Arial" w:cs="Arial"/>
          <w:sz w:val="24"/>
          <w:szCs w:val="24"/>
        </w:rPr>
        <w:t>3.</w:t>
      </w:r>
      <w:r w:rsidRPr="005A0DB8">
        <w:rPr>
          <w:rFonts w:ascii="Arial" w:hAnsi="Arial" w:cs="Arial"/>
          <w:sz w:val="24"/>
          <w:szCs w:val="24"/>
        </w:rPr>
        <w:tab/>
        <w:t>Определить:</w:t>
      </w:r>
    </w:p>
    <w:p w:rsidR="005A0DB8" w:rsidRPr="005A0DB8" w:rsidRDefault="005A0DB8" w:rsidP="005A0DB8">
      <w:pPr>
        <w:shd w:val="clear" w:color="auto" w:fill="FFFFFF"/>
        <w:tabs>
          <w:tab w:val="left" w:pos="1066"/>
        </w:tabs>
        <w:spacing w:after="0" w:line="240" w:lineRule="auto"/>
        <w:ind w:firstLine="709"/>
        <w:jc w:val="both"/>
        <w:rPr>
          <w:rFonts w:ascii="Arial" w:hAnsi="Arial" w:cs="Arial"/>
          <w:sz w:val="24"/>
          <w:szCs w:val="24"/>
        </w:rPr>
      </w:pPr>
      <w:r w:rsidRPr="005A0DB8">
        <w:rPr>
          <w:rFonts w:ascii="Arial" w:hAnsi="Arial" w:cs="Arial"/>
          <w:sz w:val="24"/>
          <w:szCs w:val="24"/>
        </w:rPr>
        <w:t>-</w:t>
      </w:r>
      <w:r w:rsidRPr="005A0DB8">
        <w:rPr>
          <w:rFonts w:ascii="Arial" w:hAnsi="Arial" w:cs="Arial"/>
          <w:sz w:val="24"/>
          <w:szCs w:val="24"/>
        </w:rPr>
        <w:tab/>
        <w:t>периодичность размещения информации о деятельности органов</w:t>
      </w:r>
      <w:r w:rsidRPr="005A0DB8">
        <w:rPr>
          <w:rFonts w:ascii="Arial" w:hAnsi="Arial" w:cs="Arial"/>
          <w:sz w:val="24"/>
          <w:szCs w:val="24"/>
        </w:rPr>
        <w:br/>
        <w:t>местного самоуправления в сети «Интернет» - не реже одного раза в десять</w:t>
      </w:r>
      <w:r w:rsidRPr="005A0DB8">
        <w:rPr>
          <w:rFonts w:ascii="Arial" w:hAnsi="Arial" w:cs="Arial"/>
          <w:sz w:val="24"/>
          <w:szCs w:val="24"/>
        </w:rPr>
        <w:br/>
        <w:t>календарных дней (при наличии информации, подлежащей к размещению),</w:t>
      </w:r>
    </w:p>
    <w:p w:rsidR="005A0DB8" w:rsidRPr="005A0DB8" w:rsidRDefault="005A0DB8" w:rsidP="005A0DB8">
      <w:pPr>
        <w:shd w:val="clear" w:color="auto" w:fill="FFFFFF"/>
        <w:tabs>
          <w:tab w:val="left" w:pos="955"/>
        </w:tabs>
        <w:spacing w:after="0" w:line="240" w:lineRule="auto"/>
        <w:ind w:firstLine="709"/>
        <w:jc w:val="both"/>
        <w:rPr>
          <w:rFonts w:ascii="Arial" w:hAnsi="Arial" w:cs="Arial"/>
          <w:sz w:val="24"/>
          <w:szCs w:val="24"/>
        </w:rPr>
      </w:pPr>
      <w:r w:rsidRPr="005A0DB8">
        <w:rPr>
          <w:rFonts w:ascii="Arial" w:hAnsi="Arial" w:cs="Arial"/>
          <w:sz w:val="24"/>
          <w:szCs w:val="24"/>
        </w:rPr>
        <w:t>-</w:t>
      </w:r>
      <w:r w:rsidRPr="005A0DB8">
        <w:rPr>
          <w:rFonts w:ascii="Arial" w:hAnsi="Arial" w:cs="Arial"/>
          <w:sz w:val="24"/>
          <w:szCs w:val="24"/>
        </w:rPr>
        <w:tab/>
        <w:t>сроки обновления - не реже одного раза в квартал.</w:t>
      </w:r>
    </w:p>
    <w:p w:rsidR="005A0DB8" w:rsidRPr="005A0DB8" w:rsidRDefault="005A0DB8" w:rsidP="005A0DB8">
      <w:pPr>
        <w:shd w:val="clear" w:color="auto" w:fill="FFFFFF"/>
        <w:tabs>
          <w:tab w:val="left" w:leader="underscore" w:pos="1397"/>
        </w:tabs>
        <w:spacing w:after="0" w:line="240" w:lineRule="auto"/>
        <w:ind w:firstLine="709"/>
        <w:jc w:val="both"/>
        <w:rPr>
          <w:rFonts w:ascii="Arial" w:hAnsi="Arial" w:cs="Arial"/>
          <w:sz w:val="24"/>
          <w:szCs w:val="24"/>
        </w:rPr>
      </w:pPr>
      <w:r w:rsidRPr="005A0DB8">
        <w:rPr>
          <w:rFonts w:ascii="Arial" w:hAnsi="Arial" w:cs="Arial"/>
          <w:sz w:val="24"/>
          <w:szCs w:val="24"/>
        </w:rPr>
        <w:t xml:space="preserve">5. Настоящее постановление обнародовать на информационном стенде Администрации сельсовета и разместить на </w:t>
      </w:r>
      <w:r w:rsidR="00F02A2C">
        <w:rPr>
          <w:rFonts w:ascii="Arial" w:hAnsi="Arial" w:cs="Arial"/>
          <w:sz w:val="24"/>
          <w:szCs w:val="24"/>
        </w:rPr>
        <w:t>официальном сайте Администрации района во вкладке "</w:t>
      </w:r>
      <w:proofErr w:type="spellStart"/>
      <w:r w:rsidR="00F02A2C">
        <w:rPr>
          <w:rFonts w:ascii="Arial" w:hAnsi="Arial" w:cs="Arial"/>
          <w:sz w:val="24"/>
          <w:szCs w:val="24"/>
        </w:rPr>
        <w:t>Востровский</w:t>
      </w:r>
      <w:proofErr w:type="spellEnd"/>
      <w:r w:rsidR="00F02A2C">
        <w:rPr>
          <w:rFonts w:ascii="Arial" w:hAnsi="Arial" w:cs="Arial"/>
          <w:sz w:val="24"/>
          <w:szCs w:val="24"/>
        </w:rPr>
        <w:t xml:space="preserve"> сельсовет"</w:t>
      </w:r>
    </w:p>
    <w:p w:rsidR="005A0DB8" w:rsidRPr="005A0DB8" w:rsidRDefault="005A0DB8" w:rsidP="005A0DB8">
      <w:pPr>
        <w:shd w:val="clear" w:color="auto" w:fill="FFFFFF"/>
        <w:spacing w:after="0" w:line="240" w:lineRule="auto"/>
        <w:ind w:firstLine="709"/>
        <w:jc w:val="both"/>
        <w:rPr>
          <w:rFonts w:ascii="Arial" w:hAnsi="Arial" w:cs="Arial"/>
          <w:sz w:val="24"/>
          <w:szCs w:val="24"/>
        </w:rPr>
      </w:pPr>
      <w:r w:rsidRPr="005A0DB8">
        <w:rPr>
          <w:rFonts w:ascii="Arial" w:hAnsi="Arial" w:cs="Arial"/>
          <w:sz w:val="24"/>
          <w:szCs w:val="24"/>
        </w:rPr>
        <w:t>6. Контроль за выполнением настоящего постановления оставляю за собой.</w:t>
      </w:r>
    </w:p>
    <w:p w:rsidR="00F02A2C" w:rsidRDefault="00F02A2C" w:rsidP="005A0DB8">
      <w:pPr>
        <w:autoSpaceDE w:val="0"/>
        <w:autoSpaceDN w:val="0"/>
        <w:adjustRightInd w:val="0"/>
        <w:spacing w:after="0" w:line="240" w:lineRule="auto"/>
        <w:ind w:firstLine="709"/>
        <w:outlineLvl w:val="0"/>
        <w:rPr>
          <w:rFonts w:ascii="Arial" w:hAnsi="Arial" w:cs="Arial"/>
          <w:sz w:val="24"/>
          <w:szCs w:val="24"/>
        </w:rPr>
      </w:pPr>
    </w:p>
    <w:p w:rsidR="005A0DB8" w:rsidRPr="005A0DB8" w:rsidRDefault="005A0DB8" w:rsidP="005A0DB8">
      <w:pPr>
        <w:autoSpaceDE w:val="0"/>
        <w:autoSpaceDN w:val="0"/>
        <w:adjustRightInd w:val="0"/>
        <w:spacing w:after="0" w:line="240" w:lineRule="auto"/>
        <w:ind w:firstLine="709"/>
        <w:outlineLvl w:val="0"/>
        <w:rPr>
          <w:rFonts w:ascii="Arial" w:hAnsi="Arial" w:cs="Arial"/>
          <w:sz w:val="24"/>
          <w:szCs w:val="24"/>
        </w:rPr>
      </w:pPr>
      <w:r w:rsidRPr="005A0DB8">
        <w:rPr>
          <w:rFonts w:ascii="Arial" w:hAnsi="Arial" w:cs="Arial"/>
          <w:sz w:val="24"/>
          <w:szCs w:val="24"/>
        </w:rPr>
        <w:t>Глава Востровског</w:t>
      </w:r>
      <w:r w:rsidR="00F02A2C">
        <w:rPr>
          <w:rFonts w:ascii="Arial" w:hAnsi="Arial" w:cs="Arial"/>
          <w:sz w:val="24"/>
          <w:szCs w:val="24"/>
        </w:rPr>
        <w:t xml:space="preserve">о сельсовета               </w:t>
      </w:r>
      <w:r w:rsidRPr="005A0DB8">
        <w:rPr>
          <w:rFonts w:ascii="Arial" w:hAnsi="Arial" w:cs="Arial"/>
          <w:sz w:val="24"/>
          <w:szCs w:val="24"/>
        </w:rPr>
        <w:t xml:space="preserve">В.В. </w:t>
      </w:r>
      <w:proofErr w:type="spellStart"/>
      <w:r w:rsidRPr="005A0DB8">
        <w:rPr>
          <w:rFonts w:ascii="Arial" w:hAnsi="Arial" w:cs="Arial"/>
          <w:sz w:val="24"/>
          <w:szCs w:val="24"/>
        </w:rPr>
        <w:t>Дереганов</w:t>
      </w:r>
      <w:proofErr w:type="spellEnd"/>
    </w:p>
    <w:p w:rsidR="005A0DB8" w:rsidRPr="005A0DB8" w:rsidRDefault="005A0DB8" w:rsidP="005A0DB8">
      <w:pPr>
        <w:autoSpaceDE w:val="0"/>
        <w:autoSpaceDN w:val="0"/>
        <w:adjustRightInd w:val="0"/>
        <w:spacing w:after="0" w:line="240" w:lineRule="auto"/>
        <w:ind w:firstLine="709"/>
        <w:outlineLvl w:val="0"/>
        <w:rPr>
          <w:rFonts w:ascii="Arial" w:hAnsi="Arial" w:cs="Arial"/>
          <w:sz w:val="24"/>
          <w:szCs w:val="24"/>
        </w:rPr>
      </w:pPr>
    </w:p>
    <w:p w:rsidR="005A0DB8" w:rsidRPr="005A0DB8" w:rsidRDefault="005A0DB8" w:rsidP="005A0DB8">
      <w:pPr>
        <w:autoSpaceDE w:val="0"/>
        <w:autoSpaceDN w:val="0"/>
        <w:adjustRightInd w:val="0"/>
        <w:spacing w:after="0" w:line="240" w:lineRule="auto"/>
        <w:ind w:firstLine="709"/>
        <w:jc w:val="right"/>
        <w:outlineLvl w:val="0"/>
        <w:rPr>
          <w:rFonts w:ascii="Arial" w:hAnsi="Arial" w:cs="Arial"/>
          <w:sz w:val="24"/>
          <w:szCs w:val="24"/>
        </w:rPr>
      </w:pPr>
    </w:p>
    <w:p w:rsidR="005A0DB8" w:rsidRPr="005A0DB8" w:rsidRDefault="005A0DB8" w:rsidP="005A0DB8">
      <w:pPr>
        <w:autoSpaceDE w:val="0"/>
        <w:autoSpaceDN w:val="0"/>
        <w:adjustRightInd w:val="0"/>
        <w:spacing w:after="0" w:line="240" w:lineRule="auto"/>
        <w:ind w:firstLine="709"/>
        <w:jc w:val="right"/>
        <w:outlineLvl w:val="0"/>
        <w:rPr>
          <w:rFonts w:ascii="Arial" w:hAnsi="Arial" w:cs="Arial"/>
          <w:sz w:val="24"/>
          <w:szCs w:val="24"/>
        </w:rPr>
      </w:pPr>
    </w:p>
    <w:p w:rsidR="005A0DB8" w:rsidRPr="005A0DB8" w:rsidRDefault="005A0DB8" w:rsidP="005A0DB8">
      <w:pPr>
        <w:autoSpaceDE w:val="0"/>
        <w:autoSpaceDN w:val="0"/>
        <w:adjustRightInd w:val="0"/>
        <w:spacing w:after="0" w:line="240" w:lineRule="auto"/>
        <w:ind w:firstLine="709"/>
        <w:jc w:val="right"/>
        <w:outlineLvl w:val="0"/>
        <w:rPr>
          <w:rFonts w:ascii="Arial" w:hAnsi="Arial" w:cs="Arial"/>
          <w:sz w:val="24"/>
          <w:szCs w:val="24"/>
        </w:rPr>
      </w:pPr>
    </w:p>
    <w:p w:rsidR="00F02A2C" w:rsidRDefault="00F02A2C" w:rsidP="005A0DB8">
      <w:pPr>
        <w:autoSpaceDE w:val="0"/>
        <w:autoSpaceDN w:val="0"/>
        <w:adjustRightInd w:val="0"/>
        <w:spacing w:after="0" w:line="240" w:lineRule="auto"/>
        <w:ind w:firstLine="709"/>
        <w:jc w:val="right"/>
        <w:outlineLvl w:val="0"/>
        <w:rPr>
          <w:rFonts w:ascii="Arial" w:hAnsi="Arial" w:cs="Arial"/>
          <w:sz w:val="24"/>
          <w:szCs w:val="24"/>
        </w:rPr>
      </w:pPr>
    </w:p>
    <w:p w:rsidR="00F02A2C" w:rsidRDefault="00F02A2C" w:rsidP="005A0DB8">
      <w:pPr>
        <w:autoSpaceDE w:val="0"/>
        <w:autoSpaceDN w:val="0"/>
        <w:adjustRightInd w:val="0"/>
        <w:spacing w:after="0" w:line="240" w:lineRule="auto"/>
        <w:ind w:firstLine="709"/>
        <w:jc w:val="right"/>
        <w:outlineLvl w:val="0"/>
        <w:rPr>
          <w:rFonts w:ascii="Arial" w:hAnsi="Arial" w:cs="Arial"/>
          <w:sz w:val="24"/>
          <w:szCs w:val="24"/>
        </w:rPr>
      </w:pPr>
    </w:p>
    <w:p w:rsidR="00F02A2C" w:rsidRDefault="00F02A2C" w:rsidP="005A0DB8">
      <w:pPr>
        <w:autoSpaceDE w:val="0"/>
        <w:autoSpaceDN w:val="0"/>
        <w:adjustRightInd w:val="0"/>
        <w:spacing w:after="0" w:line="240" w:lineRule="auto"/>
        <w:ind w:firstLine="709"/>
        <w:jc w:val="right"/>
        <w:outlineLvl w:val="0"/>
        <w:rPr>
          <w:rFonts w:ascii="Arial" w:hAnsi="Arial" w:cs="Arial"/>
          <w:sz w:val="24"/>
          <w:szCs w:val="24"/>
        </w:rPr>
      </w:pPr>
    </w:p>
    <w:p w:rsidR="00F02A2C" w:rsidRDefault="00F02A2C" w:rsidP="005A0DB8">
      <w:pPr>
        <w:autoSpaceDE w:val="0"/>
        <w:autoSpaceDN w:val="0"/>
        <w:adjustRightInd w:val="0"/>
        <w:spacing w:after="0" w:line="240" w:lineRule="auto"/>
        <w:ind w:firstLine="709"/>
        <w:jc w:val="right"/>
        <w:outlineLvl w:val="0"/>
        <w:rPr>
          <w:rFonts w:ascii="Arial" w:hAnsi="Arial" w:cs="Arial"/>
          <w:sz w:val="24"/>
          <w:szCs w:val="24"/>
        </w:rPr>
      </w:pPr>
    </w:p>
    <w:p w:rsidR="00F02A2C" w:rsidRDefault="00F02A2C" w:rsidP="005A0DB8">
      <w:pPr>
        <w:autoSpaceDE w:val="0"/>
        <w:autoSpaceDN w:val="0"/>
        <w:adjustRightInd w:val="0"/>
        <w:spacing w:after="0" w:line="240" w:lineRule="auto"/>
        <w:ind w:firstLine="709"/>
        <w:jc w:val="right"/>
        <w:outlineLvl w:val="0"/>
        <w:rPr>
          <w:rFonts w:ascii="Arial" w:hAnsi="Arial" w:cs="Arial"/>
          <w:sz w:val="24"/>
          <w:szCs w:val="24"/>
        </w:rPr>
      </w:pPr>
    </w:p>
    <w:p w:rsidR="00F02A2C" w:rsidRDefault="00F02A2C" w:rsidP="005A0DB8">
      <w:pPr>
        <w:autoSpaceDE w:val="0"/>
        <w:autoSpaceDN w:val="0"/>
        <w:adjustRightInd w:val="0"/>
        <w:spacing w:after="0" w:line="240" w:lineRule="auto"/>
        <w:ind w:firstLine="709"/>
        <w:jc w:val="right"/>
        <w:outlineLvl w:val="0"/>
        <w:rPr>
          <w:rFonts w:ascii="Arial" w:hAnsi="Arial" w:cs="Arial"/>
          <w:sz w:val="24"/>
          <w:szCs w:val="24"/>
        </w:rPr>
      </w:pPr>
    </w:p>
    <w:p w:rsidR="00F02A2C" w:rsidRDefault="00F02A2C" w:rsidP="005A0DB8">
      <w:pPr>
        <w:autoSpaceDE w:val="0"/>
        <w:autoSpaceDN w:val="0"/>
        <w:adjustRightInd w:val="0"/>
        <w:spacing w:after="0" w:line="240" w:lineRule="auto"/>
        <w:ind w:firstLine="709"/>
        <w:jc w:val="right"/>
        <w:outlineLvl w:val="0"/>
        <w:rPr>
          <w:rFonts w:ascii="Arial" w:hAnsi="Arial" w:cs="Arial"/>
          <w:sz w:val="24"/>
          <w:szCs w:val="24"/>
        </w:rPr>
      </w:pPr>
    </w:p>
    <w:p w:rsidR="00F02A2C" w:rsidRDefault="00F02A2C" w:rsidP="005A0DB8">
      <w:pPr>
        <w:autoSpaceDE w:val="0"/>
        <w:autoSpaceDN w:val="0"/>
        <w:adjustRightInd w:val="0"/>
        <w:spacing w:after="0" w:line="240" w:lineRule="auto"/>
        <w:ind w:firstLine="709"/>
        <w:jc w:val="right"/>
        <w:outlineLvl w:val="0"/>
        <w:rPr>
          <w:rFonts w:ascii="Arial" w:hAnsi="Arial" w:cs="Arial"/>
          <w:sz w:val="24"/>
          <w:szCs w:val="24"/>
        </w:rPr>
      </w:pPr>
    </w:p>
    <w:p w:rsidR="005A0DB8" w:rsidRPr="005A0DB8" w:rsidRDefault="005A0DB8" w:rsidP="004F3010">
      <w:pPr>
        <w:autoSpaceDE w:val="0"/>
        <w:autoSpaceDN w:val="0"/>
        <w:adjustRightInd w:val="0"/>
        <w:spacing w:after="0" w:line="240" w:lineRule="auto"/>
        <w:ind w:firstLine="709"/>
        <w:outlineLvl w:val="0"/>
        <w:rPr>
          <w:rFonts w:ascii="Arial" w:hAnsi="Arial" w:cs="Arial"/>
          <w:sz w:val="24"/>
          <w:szCs w:val="24"/>
        </w:rPr>
      </w:pPr>
      <w:r w:rsidRPr="005A0DB8">
        <w:rPr>
          <w:rFonts w:ascii="Arial" w:hAnsi="Arial" w:cs="Arial"/>
          <w:sz w:val="24"/>
          <w:szCs w:val="24"/>
        </w:rPr>
        <w:lastRenderedPageBreak/>
        <w:t>Утвержден</w:t>
      </w:r>
    </w:p>
    <w:p w:rsidR="005A0DB8" w:rsidRPr="005A0DB8" w:rsidRDefault="005A0DB8" w:rsidP="004F3010">
      <w:pPr>
        <w:autoSpaceDE w:val="0"/>
        <w:autoSpaceDN w:val="0"/>
        <w:adjustRightInd w:val="0"/>
        <w:spacing w:after="0" w:line="240" w:lineRule="auto"/>
        <w:ind w:firstLine="709"/>
        <w:outlineLvl w:val="0"/>
        <w:rPr>
          <w:rFonts w:ascii="Arial" w:hAnsi="Arial" w:cs="Arial"/>
          <w:sz w:val="24"/>
          <w:szCs w:val="24"/>
        </w:rPr>
      </w:pPr>
      <w:r w:rsidRPr="005A0DB8">
        <w:rPr>
          <w:rFonts w:ascii="Arial" w:hAnsi="Arial" w:cs="Arial"/>
          <w:sz w:val="24"/>
          <w:szCs w:val="24"/>
        </w:rPr>
        <w:t xml:space="preserve">Постановлением Администрации </w:t>
      </w:r>
    </w:p>
    <w:p w:rsidR="005A0DB8" w:rsidRPr="005A0DB8" w:rsidRDefault="005A0DB8" w:rsidP="004F3010">
      <w:pPr>
        <w:autoSpaceDE w:val="0"/>
        <w:autoSpaceDN w:val="0"/>
        <w:adjustRightInd w:val="0"/>
        <w:spacing w:after="0" w:line="240" w:lineRule="auto"/>
        <w:ind w:firstLine="709"/>
        <w:outlineLvl w:val="0"/>
        <w:rPr>
          <w:rFonts w:ascii="Arial" w:hAnsi="Arial" w:cs="Arial"/>
          <w:sz w:val="24"/>
          <w:szCs w:val="24"/>
        </w:rPr>
      </w:pPr>
      <w:r w:rsidRPr="005A0DB8">
        <w:rPr>
          <w:rFonts w:ascii="Arial" w:hAnsi="Arial" w:cs="Arial"/>
          <w:sz w:val="24"/>
          <w:szCs w:val="24"/>
        </w:rPr>
        <w:t>Востровского сельсовета</w:t>
      </w:r>
    </w:p>
    <w:p w:rsidR="005A0DB8" w:rsidRPr="005A0DB8" w:rsidRDefault="004F3010" w:rsidP="004F3010">
      <w:pPr>
        <w:autoSpaceDE w:val="0"/>
        <w:autoSpaceDN w:val="0"/>
        <w:adjustRightInd w:val="0"/>
        <w:spacing w:after="0" w:line="240" w:lineRule="auto"/>
        <w:ind w:firstLine="709"/>
        <w:outlineLvl w:val="0"/>
        <w:rPr>
          <w:rFonts w:ascii="Arial" w:hAnsi="Arial" w:cs="Arial"/>
          <w:sz w:val="24"/>
          <w:szCs w:val="24"/>
        </w:rPr>
      </w:pPr>
      <w:r>
        <w:rPr>
          <w:rFonts w:ascii="Arial" w:hAnsi="Arial" w:cs="Arial"/>
          <w:sz w:val="24"/>
          <w:szCs w:val="24"/>
        </w:rPr>
        <w:t xml:space="preserve">от 26.06.2012 </w:t>
      </w:r>
      <w:r w:rsidR="005A0DB8" w:rsidRPr="005A0DB8">
        <w:rPr>
          <w:rFonts w:ascii="Arial" w:hAnsi="Arial" w:cs="Arial"/>
          <w:sz w:val="24"/>
          <w:szCs w:val="24"/>
        </w:rPr>
        <w:t>№ 12</w:t>
      </w:r>
    </w:p>
    <w:p w:rsidR="005A0DB8" w:rsidRPr="005A0DB8" w:rsidRDefault="005A0DB8" w:rsidP="005A0DB8">
      <w:pPr>
        <w:autoSpaceDE w:val="0"/>
        <w:autoSpaceDN w:val="0"/>
        <w:adjustRightInd w:val="0"/>
        <w:spacing w:after="0" w:line="240" w:lineRule="auto"/>
        <w:ind w:firstLine="709"/>
        <w:jc w:val="right"/>
        <w:outlineLvl w:val="0"/>
        <w:rPr>
          <w:rFonts w:ascii="Arial" w:hAnsi="Arial" w:cs="Arial"/>
          <w:sz w:val="24"/>
          <w:szCs w:val="24"/>
        </w:rPr>
      </w:pPr>
    </w:p>
    <w:p w:rsidR="005A0DB8" w:rsidRPr="005A0DB8" w:rsidRDefault="005A0DB8" w:rsidP="005A0DB8">
      <w:pPr>
        <w:autoSpaceDE w:val="0"/>
        <w:autoSpaceDN w:val="0"/>
        <w:adjustRightInd w:val="0"/>
        <w:spacing w:after="0" w:line="240" w:lineRule="auto"/>
        <w:ind w:firstLine="709"/>
        <w:jc w:val="right"/>
        <w:outlineLvl w:val="0"/>
        <w:rPr>
          <w:rFonts w:ascii="Arial" w:hAnsi="Arial" w:cs="Arial"/>
          <w:sz w:val="24"/>
          <w:szCs w:val="24"/>
        </w:rPr>
      </w:pPr>
    </w:p>
    <w:p w:rsidR="005A0DB8" w:rsidRPr="005A0DB8" w:rsidRDefault="005A0DB8" w:rsidP="005A0DB8">
      <w:pPr>
        <w:shd w:val="clear" w:color="auto" w:fill="FFFFFF"/>
        <w:tabs>
          <w:tab w:val="left" w:leader="underscore" w:pos="3494"/>
        </w:tabs>
        <w:spacing w:after="0" w:line="240" w:lineRule="auto"/>
        <w:ind w:firstLine="709"/>
        <w:jc w:val="both"/>
        <w:rPr>
          <w:rFonts w:ascii="Arial" w:hAnsi="Arial" w:cs="Arial"/>
          <w:sz w:val="24"/>
          <w:szCs w:val="24"/>
        </w:rPr>
      </w:pPr>
      <w:r w:rsidRPr="005A0DB8">
        <w:rPr>
          <w:rFonts w:ascii="Arial" w:hAnsi="Arial" w:cs="Arial"/>
          <w:b/>
          <w:bCs/>
          <w:sz w:val="24"/>
          <w:szCs w:val="24"/>
        </w:rPr>
        <w:t>І. Перечень информации, подлежащей размещению на</w:t>
      </w:r>
      <w:r w:rsidRPr="005A0DB8">
        <w:rPr>
          <w:rFonts w:ascii="Arial" w:hAnsi="Arial" w:cs="Arial"/>
          <w:b/>
          <w:bCs/>
          <w:sz w:val="24"/>
          <w:szCs w:val="24"/>
        </w:rPr>
        <w:br/>
        <w:t>официальном сайте органов местного самоуправления муниципального</w:t>
      </w:r>
      <w:r w:rsidRPr="005A0DB8">
        <w:rPr>
          <w:rFonts w:ascii="Arial" w:hAnsi="Arial" w:cs="Arial"/>
          <w:b/>
          <w:bCs/>
          <w:sz w:val="24"/>
          <w:szCs w:val="24"/>
        </w:rPr>
        <w:br/>
        <w:t>образования «</w:t>
      </w:r>
      <w:proofErr w:type="spellStart"/>
      <w:r w:rsidRPr="005A0DB8">
        <w:rPr>
          <w:rFonts w:ascii="Arial" w:hAnsi="Arial" w:cs="Arial"/>
          <w:b/>
          <w:sz w:val="24"/>
          <w:szCs w:val="24"/>
        </w:rPr>
        <w:t>Востровский</w:t>
      </w:r>
      <w:proofErr w:type="spellEnd"/>
      <w:r w:rsidRPr="005A0DB8">
        <w:rPr>
          <w:rFonts w:ascii="Arial" w:hAnsi="Arial" w:cs="Arial"/>
          <w:b/>
          <w:bCs/>
          <w:sz w:val="24"/>
          <w:szCs w:val="24"/>
        </w:rPr>
        <w:t xml:space="preserve"> сельсовет Волчихинского района Алтайского края» в сети «Интернет»</w:t>
      </w:r>
    </w:p>
    <w:p w:rsidR="005A0DB8" w:rsidRPr="005A0DB8" w:rsidRDefault="005A0DB8" w:rsidP="005A0DB8">
      <w:pPr>
        <w:shd w:val="clear" w:color="auto" w:fill="FFFFFF"/>
        <w:tabs>
          <w:tab w:val="left" w:pos="994"/>
        </w:tabs>
        <w:spacing w:after="0" w:line="240" w:lineRule="auto"/>
        <w:ind w:firstLine="709"/>
        <w:rPr>
          <w:rFonts w:ascii="Arial" w:hAnsi="Arial" w:cs="Arial"/>
          <w:sz w:val="24"/>
          <w:szCs w:val="24"/>
        </w:rPr>
      </w:pPr>
    </w:p>
    <w:p w:rsidR="005A0DB8" w:rsidRPr="005A0DB8" w:rsidRDefault="005A0DB8" w:rsidP="005A0DB8">
      <w:pPr>
        <w:shd w:val="clear" w:color="auto" w:fill="FFFFFF"/>
        <w:tabs>
          <w:tab w:val="left" w:pos="994"/>
        </w:tabs>
        <w:spacing w:after="0" w:line="240" w:lineRule="auto"/>
        <w:ind w:firstLine="709"/>
        <w:jc w:val="both"/>
        <w:rPr>
          <w:rFonts w:ascii="Arial" w:hAnsi="Arial" w:cs="Arial"/>
          <w:sz w:val="24"/>
          <w:szCs w:val="24"/>
        </w:rPr>
      </w:pPr>
      <w:r w:rsidRPr="005A0DB8">
        <w:rPr>
          <w:rFonts w:ascii="Arial" w:hAnsi="Arial" w:cs="Arial"/>
          <w:sz w:val="24"/>
          <w:szCs w:val="24"/>
        </w:rPr>
        <w:t>1.</w:t>
      </w:r>
      <w:r w:rsidRPr="005A0DB8">
        <w:rPr>
          <w:rFonts w:ascii="Arial" w:hAnsi="Arial" w:cs="Arial"/>
          <w:sz w:val="24"/>
          <w:szCs w:val="24"/>
        </w:rPr>
        <w:tab/>
        <w:t>Общая информация, в том числе:</w:t>
      </w:r>
    </w:p>
    <w:p w:rsidR="005A0DB8" w:rsidRPr="005A0DB8" w:rsidRDefault="005A0DB8" w:rsidP="005A0DB8">
      <w:pPr>
        <w:shd w:val="clear" w:color="auto" w:fill="FFFFFF"/>
        <w:tabs>
          <w:tab w:val="left" w:pos="1157"/>
        </w:tabs>
        <w:spacing w:after="0" w:line="240" w:lineRule="auto"/>
        <w:ind w:firstLine="709"/>
        <w:jc w:val="both"/>
        <w:rPr>
          <w:rFonts w:ascii="Arial" w:hAnsi="Arial" w:cs="Arial"/>
          <w:sz w:val="24"/>
          <w:szCs w:val="24"/>
        </w:rPr>
      </w:pPr>
      <w:r w:rsidRPr="005A0DB8">
        <w:rPr>
          <w:rFonts w:ascii="Arial" w:hAnsi="Arial" w:cs="Arial"/>
          <w:sz w:val="24"/>
          <w:szCs w:val="24"/>
        </w:rPr>
        <w:t>а)</w:t>
      </w:r>
      <w:r w:rsidRPr="005A0DB8">
        <w:rPr>
          <w:rFonts w:ascii="Arial" w:hAnsi="Arial" w:cs="Arial"/>
          <w:sz w:val="24"/>
          <w:szCs w:val="24"/>
        </w:rPr>
        <w:tab/>
        <w:t>наименование и структура органов местного самоуправления, почтовый адрес, адрес электронной почты (при наличии), номера телефонов</w:t>
      </w:r>
      <w:r w:rsidRPr="005A0DB8">
        <w:rPr>
          <w:rFonts w:ascii="Arial" w:hAnsi="Arial" w:cs="Arial"/>
          <w:sz w:val="24"/>
          <w:szCs w:val="24"/>
        </w:rPr>
        <w:br/>
        <w:t>справочных служб органов местного самоуправления;</w:t>
      </w:r>
    </w:p>
    <w:p w:rsidR="005A0DB8" w:rsidRPr="005A0DB8" w:rsidRDefault="005A0DB8" w:rsidP="005A0DB8">
      <w:pPr>
        <w:shd w:val="clear" w:color="auto" w:fill="FFFFFF"/>
        <w:tabs>
          <w:tab w:val="left" w:pos="1032"/>
        </w:tabs>
        <w:spacing w:after="0" w:line="240" w:lineRule="auto"/>
        <w:ind w:firstLine="709"/>
        <w:jc w:val="both"/>
        <w:rPr>
          <w:rFonts w:ascii="Arial" w:hAnsi="Arial" w:cs="Arial"/>
          <w:sz w:val="24"/>
          <w:szCs w:val="24"/>
        </w:rPr>
      </w:pPr>
      <w:r w:rsidRPr="005A0DB8">
        <w:rPr>
          <w:rFonts w:ascii="Arial" w:hAnsi="Arial" w:cs="Arial"/>
          <w:sz w:val="24"/>
          <w:szCs w:val="24"/>
        </w:rPr>
        <w:t>б)</w:t>
      </w:r>
      <w:r w:rsidRPr="005A0DB8">
        <w:rPr>
          <w:rFonts w:ascii="Arial" w:hAnsi="Arial" w:cs="Arial"/>
          <w:sz w:val="24"/>
          <w:szCs w:val="24"/>
        </w:rPr>
        <w:tab/>
        <w:t>сведения о полномочиях органов местного самоуправления, задачах</w:t>
      </w:r>
      <w:r w:rsidRPr="005A0DB8">
        <w:rPr>
          <w:rFonts w:ascii="Arial" w:hAnsi="Arial" w:cs="Arial"/>
          <w:sz w:val="24"/>
          <w:szCs w:val="24"/>
        </w:rPr>
        <w:br/>
        <w:t>и функциях структурных подразделений, а также перечень законов и иных</w:t>
      </w:r>
      <w:r w:rsidRPr="005A0DB8">
        <w:rPr>
          <w:rFonts w:ascii="Arial" w:hAnsi="Arial" w:cs="Arial"/>
          <w:sz w:val="24"/>
          <w:szCs w:val="24"/>
        </w:rPr>
        <w:br/>
        <w:t>нормативных правовых актов, определяющих эти полномочия, задачи и</w:t>
      </w:r>
      <w:r w:rsidRPr="005A0DB8">
        <w:rPr>
          <w:rFonts w:ascii="Arial" w:hAnsi="Arial" w:cs="Arial"/>
          <w:sz w:val="24"/>
          <w:szCs w:val="24"/>
        </w:rPr>
        <w:br/>
        <w:t>функции;</w:t>
      </w:r>
    </w:p>
    <w:p w:rsidR="005A0DB8" w:rsidRPr="005A0DB8" w:rsidRDefault="005A0DB8" w:rsidP="005A0DB8">
      <w:pPr>
        <w:shd w:val="clear" w:color="auto" w:fill="FFFFFF"/>
        <w:tabs>
          <w:tab w:val="left" w:pos="1032"/>
        </w:tabs>
        <w:spacing w:after="0" w:line="240" w:lineRule="auto"/>
        <w:ind w:firstLine="709"/>
        <w:jc w:val="both"/>
        <w:rPr>
          <w:rFonts w:ascii="Arial" w:hAnsi="Arial" w:cs="Arial"/>
          <w:sz w:val="24"/>
          <w:szCs w:val="24"/>
        </w:rPr>
      </w:pPr>
      <w:r w:rsidRPr="005A0DB8">
        <w:rPr>
          <w:rFonts w:ascii="Arial" w:hAnsi="Arial" w:cs="Arial"/>
          <w:sz w:val="24"/>
          <w:szCs w:val="24"/>
        </w:rPr>
        <w:t>в)</w:t>
      </w:r>
      <w:r w:rsidRPr="005A0DB8">
        <w:rPr>
          <w:rFonts w:ascii="Arial" w:hAnsi="Arial" w:cs="Arial"/>
          <w:sz w:val="24"/>
          <w:szCs w:val="24"/>
        </w:rPr>
        <w:tab/>
        <w:t>перечень подведомственных организаций (при наличии), сведения об</w:t>
      </w:r>
      <w:r w:rsidRPr="005A0DB8">
        <w:rPr>
          <w:rFonts w:ascii="Arial" w:hAnsi="Arial" w:cs="Arial"/>
          <w:sz w:val="24"/>
          <w:szCs w:val="24"/>
        </w:rPr>
        <w:br/>
        <w:t>их задачах и функциях, а также почтовые адреса, адреса электронной почты</w:t>
      </w:r>
      <w:r w:rsidRPr="005A0DB8">
        <w:rPr>
          <w:rFonts w:ascii="Arial" w:hAnsi="Arial" w:cs="Arial"/>
          <w:sz w:val="24"/>
          <w:szCs w:val="24"/>
        </w:rPr>
        <w:br/>
        <w:t>(при  наличии),  номера телефонов  справочных  служб  подведомственных</w:t>
      </w:r>
      <w:r w:rsidRPr="005A0DB8">
        <w:rPr>
          <w:rFonts w:ascii="Arial" w:hAnsi="Arial" w:cs="Arial"/>
          <w:sz w:val="24"/>
          <w:szCs w:val="24"/>
        </w:rPr>
        <w:br/>
        <w:t>организаций;</w:t>
      </w:r>
    </w:p>
    <w:p w:rsidR="005A0DB8" w:rsidRPr="005A0DB8" w:rsidRDefault="005A0DB8" w:rsidP="005A0DB8">
      <w:pPr>
        <w:shd w:val="clear" w:color="auto" w:fill="FFFFFF"/>
        <w:tabs>
          <w:tab w:val="left" w:pos="1315"/>
        </w:tabs>
        <w:spacing w:after="0" w:line="240" w:lineRule="auto"/>
        <w:ind w:firstLine="709"/>
        <w:jc w:val="both"/>
        <w:rPr>
          <w:rFonts w:ascii="Arial" w:hAnsi="Arial" w:cs="Arial"/>
          <w:sz w:val="24"/>
          <w:szCs w:val="24"/>
        </w:rPr>
      </w:pPr>
      <w:r w:rsidRPr="005A0DB8">
        <w:rPr>
          <w:rFonts w:ascii="Arial" w:hAnsi="Arial" w:cs="Arial"/>
          <w:sz w:val="24"/>
          <w:szCs w:val="24"/>
        </w:rPr>
        <w:t>г)</w:t>
      </w:r>
      <w:r w:rsidRPr="005A0DB8">
        <w:rPr>
          <w:rFonts w:ascii="Arial" w:hAnsi="Arial" w:cs="Arial"/>
          <w:sz w:val="24"/>
          <w:szCs w:val="24"/>
        </w:rPr>
        <w:tab/>
        <w:t>сведения о главе местной администрации, структурных подразделениях, руководителях подведомственных организаций (фамилии,</w:t>
      </w:r>
      <w:r w:rsidRPr="005A0DB8">
        <w:rPr>
          <w:rFonts w:ascii="Arial" w:hAnsi="Arial" w:cs="Arial"/>
          <w:sz w:val="24"/>
          <w:szCs w:val="24"/>
        </w:rPr>
        <w:br/>
        <w:t>имена, отчества, а также при согласии указанных лиц иные сведения о них);</w:t>
      </w:r>
    </w:p>
    <w:p w:rsidR="005A0DB8" w:rsidRPr="005A0DB8" w:rsidRDefault="005A0DB8" w:rsidP="005A0DB8">
      <w:pPr>
        <w:shd w:val="clear" w:color="auto" w:fill="FFFFFF"/>
        <w:tabs>
          <w:tab w:val="left" w:pos="1243"/>
        </w:tabs>
        <w:spacing w:after="0" w:line="240" w:lineRule="auto"/>
        <w:ind w:firstLine="709"/>
        <w:jc w:val="both"/>
        <w:rPr>
          <w:rFonts w:ascii="Arial" w:hAnsi="Arial" w:cs="Arial"/>
          <w:sz w:val="24"/>
          <w:szCs w:val="24"/>
        </w:rPr>
      </w:pPr>
      <w:proofErr w:type="spellStart"/>
      <w:r w:rsidRPr="005A0DB8">
        <w:rPr>
          <w:rFonts w:ascii="Arial" w:hAnsi="Arial" w:cs="Arial"/>
          <w:sz w:val="24"/>
          <w:szCs w:val="24"/>
        </w:rPr>
        <w:t>д</w:t>
      </w:r>
      <w:proofErr w:type="spellEnd"/>
      <w:r w:rsidRPr="005A0DB8">
        <w:rPr>
          <w:rFonts w:ascii="Arial" w:hAnsi="Arial" w:cs="Arial"/>
          <w:sz w:val="24"/>
          <w:szCs w:val="24"/>
        </w:rPr>
        <w:t>)</w:t>
      </w:r>
      <w:r w:rsidRPr="005A0DB8">
        <w:rPr>
          <w:rFonts w:ascii="Arial" w:hAnsi="Arial" w:cs="Arial"/>
          <w:sz w:val="24"/>
          <w:szCs w:val="24"/>
        </w:rPr>
        <w:tab/>
        <w:t>перечни информационных систем, банков данных, реестров,</w:t>
      </w:r>
      <w:r w:rsidRPr="005A0DB8">
        <w:rPr>
          <w:rFonts w:ascii="Arial" w:hAnsi="Arial" w:cs="Arial"/>
          <w:sz w:val="24"/>
          <w:szCs w:val="24"/>
        </w:rPr>
        <w:br/>
        <w:t>регистров, находящихся в ведении органов местного самоуправления,</w:t>
      </w:r>
      <w:r w:rsidRPr="005A0DB8">
        <w:rPr>
          <w:rFonts w:ascii="Arial" w:hAnsi="Arial" w:cs="Arial"/>
          <w:sz w:val="24"/>
          <w:szCs w:val="24"/>
        </w:rPr>
        <w:br/>
        <w:t>подведомственных организаций;</w:t>
      </w:r>
    </w:p>
    <w:p w:rsidR="005A0DB8" w:rsidRPr="005A0DB8" w:rsidRDefault="005A0DB8" w:rsidP="005A0DB8">
      <w:pPr>
        <w:shd w:val="clear" w:color="auto" w:fill="FFFFFF"/>
        <w:tabs>
          <w:tab w:val="left" w:pos="1066"/>
        </w:tabs>
        <w:spacing w:after="0" w:line="240" w:lineRule="auto"/>
        <w:ind w:firstLine="709"/>
        <w:jc w:val="both"/>
        <w:rPr>
          <w:rFonts w:ascii="Arial" w:hAnsi="Arial" w:cs="Arial"/>
          <w:sz w:val="24"/>
          <w:szCs w:val="24"/>
        </w:rPr>
      </w:pPr>
      <w:r w:rsidRPr="005A0DB8">
        <w:rPr>
          <w:rFonts w:ascii="Arial" w:hAnsi="Arial" w:cs="Arial"/>
          <w:sz w:val="24"/>
          <w:szCs w:val="24"/>
        </w:rPr>
        <w:t>е)</w:t>
      </w:r>
      <w:r w:rsidRPr="005A0DB8">
        <w:rPr>
          <w:rFonts w:ascii="Arial" w:hAnsi="Arial" w:cs="Arial"/>
          <w:sz w:val="24"/>
          <w:szCs w:val="24"/>
        </w:rPr>
        <w:tab/>
        <w:t>сведения о средствах массовой информации, учрежденных органами</w:t>
      </w:r>
      <w:r w:rsidRPr="005A0DB8">
        <w:rPr>
          <w:rFonts w:ascii="Arial" w:hAnsi="Arial" w:cs="Arial"/>
          <w:sz w:val="24"/>
          <w:szCs w:val="24"/>
        </w:rPr>
        <w:br/>
        <w:t>местного самоуправления (при наличии).</w:t>
      </w:r>
    </w:p>
    <w:p w:rsidR="005A0DB8" w:rsidRPr="005A0DB8" w:rsidRDefault="005A0DB8" w:rsidP="005A0DB8">
      <w:pPr>
        <w:shd w:val="clear" w:color="auto" w:fill="FFFFFF"/>
        <w:tabs>
          <w:tab w:val="left" w:pos="994"/>
        </w:tabs>
        <w:spacing w:after="0" w:line="240" w:lineRule="auto"/>
        <w:ind w:firstLine="709"/>
        <w:jc w:val="both"/>
        <w:rPr>
          <w:rFonts w:ascii="Arial" w:hAnsi="Arial" w:cs="Arial"/>
          <w:sz w:val="24"/>
          <w:szCs w:val="24"/>
        </w:rPr>
      </w:pPr>
      <w:r w:rsidRPr="005A0DB8">
        <w:rPr>
          <w:rFonts w:ascii="Arial" w:hAnsi="Arial" w:cs="Arial"/>
          <w:sz w:val="24"/>
          <w:szCs w:val="24"/>
        </w:rPr>
        <w:t>2.</w:t>
      </w:r>
      <w:r w:rsidRPr="005A0DB8">
        <w:rPr>
          <w:rFonts w:ascii="Arial" w:hAnsi="Arial" w:cs="Arial"/>
          <w:sz w:val="24"/>
          <w:szCs w:val="24"/>
        </w:rPr>
        <w:tab/>
        <w:t>Информацию о нормотворческой деятельности, в том числе:</w:t>
      </w:r>
    </w:p>
    <w:p w:rsidR="005A0DB8" w:rsidRPr="005A0DB8" w:rsidRDefault="005A0DB8" w:rsidP="005A0DB8">
      <w:pPr>
        <w:shd w:val="clear" w:color="auto" w:fill="FFFFFF"/>
        <w:tabs>
          <w:tab w:val="left" w:pos="1118"/>
        </w:tabs>
        <w:spacing w:after="0" w:line="240" w:lineRule="auto"/>
        <w:ind w:firstLine="709"/>
        <w:jc w:val="both"/>
        <w:rPr>
          <w:rFonts w:ascii="Arial" w:hAnsi="Arial" w:cs="Arial"/>
          <w:sz w:val="24"/>
          <w:szCs w:val="24"/>
        </w:rPr>
      </w:pPr>
      <w:r w:rsidRPr="005A0DB8">
        <w:rPr>
          <w:rFonts w:ascii="Arial" w:hAnsi="Arial" w:cs="Arial"/>
          <w:sz w:val="24"/>
          <w:szCs w:val="24"/>
        </w:rPr>
        <w:t>а)</w:t>
      </w:r>
      <w:r w:rsidRPr="005A0DB8">
        <w:rPr>
          <w:rFonts w:ascii="Arial" w:hAnsi="Arial" w:cs="Arial"/>
          <w:sz w:val="24"/>
          <w:szCs w:val="24"/>
        </w:rPr>
        <w:tab/>
        <w:t>муниципальные правовые акты органов местного самоуправления,</w:t>
      </w:r>
      <w:r w:rsidRPr="005A0DB8">
        <w:rPr>
          <w:rFonts w:ascii="Arial" w:hAnsi="Arial" w:cs="Arial"/>
          <w:sz w:val="24"/>
          <w:szCs w:val="24"/>
        </w:rPr>
        <w:br/>
        <w:t>включая сведения о внесении в них изменений, признании их утратившими</w:t>
      </w:r>
      <w:r w:rsidRPr="005A0DB8">
        <w:rPr>
          <w:rFonts w:ascii="Arial" w:hAnsi="Arial" w:cs="Arial"/>
          <w:sz w:val="24"/>
          <w:szCs w:val="24"/>
        </w:rPr>
        <w:br/>
        <w:t>силу, признании их судом недействующими, а также сведения о</w:t>
      </w:r>
      <w:r w:rsidRPr="005A0DB8">
        <w:rPr>
          <w:rFonts w:ascii="Arial" w:hAnsi="Arial" w:cs="Arial"/>
          <w:sz w:val="24"/>
          <w:szCs w:val="24"/>
        </w:rPr>
        <w:br/>
        <w:t>государственной регистрации нормативных правовых актов в случаях, установленных законодательством Российской Федерации;</w:t>
      </w:r>
    </w:p>
    <w:p w:rsidR="005A0DB8" w:rsidRPr="005A0DB8" w:rsidRDefault="005A0DB8" w:rsidP="005A0DB8">
      <w:pPr>
        <w:shd w:val="clear" w:color="auto" w:fill="FFFFFF"/>
        <w:tabs>
          <w:tab w:val="left" w:pos="1320"/>
        </w:tabs>
        <w:spacing w:after="0" w:line="240" w:lineRule="auto"/>
        <w:ind w:firstLine="709"/>
        <w:jc w:val="both"/>
        <w:rPr>
          <w:rFonts w:ascii="Arial" w:hAnsi="Arial" w:cs="Arial"/>
          <w:sz w:val="24"/>
          <w:szCs w:val="24"/>
        </w:rPr>
      </w:pPr>
      <w:r w:rsidRPr="005A0DB8">
        <w:rPr>
          <w:rFonts w:ascii="Arial" w:hAnsi="Arial" w:cs="Arial"/>
          <w:sz w:val="24"/>
          <w:szCs w:val="24"/>
        </w:rPr>
        <w:t>б)</w:t>
      </w:r>
      <w:r w:rsidRPr="005A0DB8">
        <w:rPr>
          <w:rFonts w:ascii="Arial" w:hAnsi="Arial" w:cs="Arial"/>
          <w:sz w:val="24"/>
          <w:szCs w:val="24"/>
        </w:rPr>
        <w:tab/>
        <w:t>информацию о размещении заказов на поставки товаров, выполнение работ, оказание услуг для муниципальных нужд в соответствии с</w:t>
      </w:r>
      <w:r w:rsidRPr="005A0DB8">
        <w:rPr>
          <w:rFonts w:ascii="Arial" w:hAnsi="Arial" w:cs="Arial"/>
          <w:sz w:val="24"/>
          <w:szCs w:val="24"/>
        </w:rPr>
        <w:br/>
        <w:t>законодательством Российской Федерации о размещении заказов на поставки</w:t>
      </w:r>
      <w:r w:rsidRPr="005A0DB8">
        <w:rPr>
          <w:rFonts w:ascii="Arial" w:hAnsi="Arial" w:cs="Arial"/>
          <w:sz w:val="24"/>
          <w:szCs w:val="24"/>
        </w:rPr>
        <w:br/>
        <w:t>товаров, выполнение работ, оказание услуг для муниципальных нужд;</w:t>
      </w:r>
    </w:p>
    <w:p w:rsidR="005A0DB8" w:rsidRPr="005A0DB8" w:rsidRDefault="005A0DB8" w:rsidP="005A0DB8">
      <w:pPr>
        <w:shd w:val="clear" w:color="auto" w:fill="FFFFFF"/>
        <w:tabs>
          <w:tab w:val="left" w:pos="1262"/>
        </w:tabs>
        <w:spacing w:after="0" w:line="240" w:lineRule="auto"/>
        <w:ind w:firstLine="709"/>
        <w:jc w:val="both"/>
        <w:rPr>
          <w:rFonts w:ascii="Arial" w:hAnsi="Arial" w:cs="Arial"/>
          <w:sz w:val="24"/>
          <w:szCs w:val="24"/>
        </w:rPr>
      </w:pPr>
      <w:r w:rsidRPr="005A0DB8">
        <w:rPr>
          <w:rFonts w:ascii="Arial" w:hAnsi="Arial" w:cs="Arial"/>
          <w:sz w:val="24"/>
          <w:szCs w:val="24"/>
        </w:rPr>
        <w:t>в)</w:t>
      </w:r>
      <w:r w:rsidRPr="005A0DB8">
        <w:rPr>
          <w:rFonts w:ascii="Arial" w:hAnsi="Arial" w:cs="Arial"/>
          <w:sz w:val="24"/>
          <w:szCs w:val="24"/>
        </w:rPr>
        <w:tab/>
        <w:t>тексты проектов муниципальных правовых актов, внесенных в</w:t>
      </w:r>
      <w:r w:rsidRPr="005A0DB8">
        <w:rPr>
          <w:rFonts w:ascii="Arial" w:hAnsi="Arial" w:cs="Arial"/>
          <w:sz w:val="24"/>
          <w:szCs w:val="24"/>
        </w:rPr>
        <w:br/>
        <w:t>представительный орган;</w:t>
      </w:r>
    </w:p>
    <w:p w:rsidR="005A0DB8" w:rsidRPr="005A0DB8" w:rsidRDefault="005A0DB8" w:rsidP="005A0DB8">
      <w:pPr>
        <w:shd w:val="clear" w:color="auto" w:fill="FFFFFF"/>
        <w:tabs>
          <w:tab w:val="left" w:pos="1085"/>
        </w:tabs>
        <w:spacing w:after="0" w:line="240" w:lineRule="auto"/>
        <w:ind w:firstLine="709"/>
        <w:jc w:val="both"/>
        <w:rPr>
          <w:rFonts w:ascii="Arial" w:hAnsi="Arial" w:cs="Arial"/>
          <w:sz w:val="24"/>
          <w:szCs w:val="24"/>
        </w:rPr>
      </w:pPr>
      <w:r w:rsidRPr="005A0DB8">
        <w:rPr>
          <w:rFonts w:ascii="Arial" w:hAnsi="Arial" w:cs="Arial"/>
          <w:sz w:val="24"/>
          <w:szCs w:val="24"/>
        </w:rPr>
        <w:t>г)</w:t>
      </w:r>
      <w:r w:rsidRPr="005A0DB8">
        <w:rPr>
          <w:rFonts w:ascii="Arial" w:hAnsi="Arial" w:cs="Arial"/>
          <w:sz w:val="24"/>
          <w:szCs w:val="24"/>
        </w:rPr>
        <w:tab/>
        <w:t>административные регламенты, стандарты муниципальных услуг;</w:t>
      </w:r>
    </w:p>
    <w:p w:rsidR="005A0DB8" w:rsidRPr="005A0DB8" w:rsidRDefault="005A0DB8" w:rsidP="005A0DB8">
      <w:pPr>
        <w:shd w:val="clear" w:color="auto" w:fill="FFFFFF"/>
        <w:tabs>
          <w:tab w:val="left" w:pos="1104"/>
        </w:tabs>
        <w:spacing w:after="0" w:line="240" w:lineRule="auto"/>
        <w:ind w:firstLine="709"/>
        <w:jc w:val="both"/>
        <w:rPr>
          <w:rFonts w:ascii="Arial" w:hAnsi="Arial" w:cs="Arial"/>
          <w:sz w:val="24"/>
          <w:szCs w:val="24"/>
        </w:rPr>
      </w:pPr>
      <w:proofErr w:type="spellStart"/>
      <w:r w:rsidRPr="005A0DB8">
        <w:rPr>
          <w:rFonts w:ascii="Arial" w:hAnsi="Arial" w:cs="Arial"/>
          <w:sz w:val="24"/>
          <w:szCs w:val="24"/>
        </w:rPr>
        <w:t>д</w:t>
      </w:r>
      <w:proofErr w:type="spellEnd"/>
      <w:r w:rsidRPr="005A0DB8">
        <w:rPr>
          <w:rFonts w:ascii="Arial" w:hAnsi="Arial" w:cs="Arial"/>
          <w:sz w:val="24"/>
          <w:szCs w:val="24"/>
        </w:rPr>
        <w:t>)</w:t>
      </w:r>
      <w:r w:rsidRPr="005A0DB8">
        <w:rPr>
          <w:rFonts w:ascii="Arial" w:hAnsi="Arial" w:cs="Arial"/>
          <w:sz w:val="24"/>
          <w:szCs w:val="24"/>
        </w:rPr>
        <w:tab/>
        <w:t>установленные формы обращений, заявлений и иных документов,</w:t>
      </w:r>
      <w:r w:rsidRPr="005A0DB8">
        <w:rPr>
          <w:rFonts w:ascii="Arial" w:hAnsi="Arial" w:cs="Arial"/>
          <w:sz w:val="24"/>
          <w:szCs w:val="24"/>
        </w:rPr>
        <w:br/>
        <w:t>принимаемых органами местного самоуправления к рассмотрению в соответствии с законами и иными нормативными правовыми актами,</w:t>
      </w:r>
      <w:r w:rsidRPr="005A0DB8">
        <w:rPr>
          <w:rFonts w:ascii="Arial" w:hAnsi="Arial" w:cs="Arial"/>
          <w:sz w:val="24"/>
          <w:szCs w:val="24"/>
        </w:rPr>
        <w:br/>
        <w:t>муниципальными правовыми актами;</w:t>
      </w:r>
    </w:p>
    <w:p w:rsidR="005A0DB8" w:rsidRPr="005A0DB8" w:rsidRDefault="005A0DB8" w:rsidP="005A0DB8">
      <w:pPr>
        <w:shd w:val="clear" w:color="auto" w:fill="FFFFFF"/>
        <w:tabs>
          <w:tab w:val="left" w:pos="1104"/>
        </w:tabs>
        <w:spacing w:after="0" w:line="240" w:lineRule="auto"/>
        <w:ind w:firstLine="709"/>
        <w:jc w:val="both"/>
        <w:rPr>
          <w:rFonts w:ascii="Arial" w:hAnsi="Arial" w:cs="Arial"/>
          <w:sz w:val="24"/>
          <w:szCs w:val="24"/>
        </w:rPr>
      </w:pPr>
      <w:r w:rsidRPr="005A0DB8">
        <w:rPr>
          <w:rFonts w:ascii="Arial" w:hAnsi="Arial" w:cs="Arial"/>
          <w:sz w:val="24"/>
          <w:szCs w:val="24"/>
        </w:rPr>
        <w:t>е)</w:t>
      </w:r>
      <w:r w:rsidRPr="005A0DB8">
        <w:rPr>
          <w:rFonts w:ascii="Arial" w:hAnsi="Arial" w:cs="Arial"/>
          <w:sz w:val="24"/>
          <w:szCs w:val="24"/>
        </w:rPr>
        <w:tab/>
        <w:t>порядок обжалования муниципальных правовых актов;</w:t>
      </w:r>
    </w:p>
    <w:p w:rsidR="005A0DB8" w:rsidRPr="005A0DB8" w:rsidRDefault="005A0DB8" w:rsidP="005A0DB8">
      <w:pPr>
        <w:shd w:val="clear" w:color="auto" w:fill="FFFFFF"/>
        <w:tabs>
          <w:tab w:val="left" w:pos="1234"/>
        </w:tabs>
        <w:spacing w:after="0" w:line="240" w:lineRule="auto"/>
        <w:ind w:firstLine="709"/>
        <w:jc w:val="both"/>
        <w:rPr>
          <w:rFonts w:ascii="Arial" w:hAnsi="Arial" w:cs="Arial"/>
          <w:sz w:val="24"/>
          <w:szCs w:val="24"/>
        </w:rPr>
      </w:pPr>
      <w:r w:rsidRPr="005A0DB8">
        <w:rPr>
          <w:rFonts w:ascii="Arial" w:hAnsi="Arial" w:cs="Arial"/>
          <w:sz w:val="24"/>
          <w:szCs w:val="24"/>
        </w:rPr>
        <w:t>3.</w:t>
      </w:r>
      <w:r w:rsidRPr="005A0DB8">
        <w:rPr>
          <w:rFonts w:ascii="Arial" w:hAnsi="Arial" w:cs="Arial"/>
          <w:sz w:val="24"/>
          <w:szCs w:val="24"/>
        </w:rPr>
        <w:tab/>
        <w:t>Информацию об участии органов местного самоуправления в</w:t>
      </w:r>
      <w:r w:rsidRPr="005A0DB8">
        <w:rPr>
          <w:rFonts w:ascii="Arial" w:hAnsi="Arial" w:cs="Arial"/>
          <w:sz w:val="24"/>
          <w:szCs w:val="24"/>
        </w:rPr>
        <w:br/>
        <w:t xml:space="preserve">целевых и иных программах, а также о проводимых мероприятиях, в том числе сведения </w:t>
      </w:r>
      <w:r w:rsidRPr="005A0DB8">
        <w:rPr>
          <w:rFonts w:ascii="Arial" w:hAnsi="Arial" w:cs="Arial"/>
          <w:sz w:val="24"/>
          <w:szCs w:val="24"/>
        </w:rPr>
        <w:lastRenderedPageBreak/>
        <w:t>об официальных визитах и о рабочих поездках руководителя и официальных делегаций органов местного самоуправления;</w:t>
      </w:r>
    </w:p>
    <w:p w:rsidR="005A0DB8" w:rsidRPr="005A0DB8" w:rsidRDefault="005A0DB8" w:rsidP="005A0DB8">
      <w:pPr>
        <w:widowControl w:val="0"/>
        <w:numPr>
          <w:ilvl w:val="0"/>
          <w:numId w:val="1"/>
        </w:numPr>
        <w:shd w:val="clear" w:color="auto" w:fill="FFFFFF"/>
        <w:tabs>
          <w:tab w:val="left" w:pos="1109"/>
        </w:tabs>
        <w:autoSpaceDE w:val="0"/>
        <w:autoSpaceDN w:val="0"/>
        <w:adjustRightInd w:val="0"/>
        <w:spacing w:after="0" w:line="240" w:lineRule="auto"/>
        <w:ind w:firstLine="709"/>
        <w:jc w:val="both"/>
        <w:rPr>
          <w:rFonts w:ascii="Arial" w:hAnsi="Arial" w:cs="Arial"/>
          <w:sz w:val="24"/>
          <w:szCs w:val="24"/>
        </w:rPr>
      </w:pPr>
      <w:r w:rsidRPr="005A0DB8">
        <w:rPr>
          <w:rFonts w:ascii="Arial" w:hAnsi="Arial" w:cs="Arial"/>
          <w:sz w:val="24"/>
          <w:szCs w:val="24"/>
        </w:rPr>
        <w:t>Информацию о состоянии защиты населения и территорий от чрезвычайных ситуаций и принятых мерах по обеспечению их безопасности,</w:t>
      </w:r>
      <w:r w:rsidRPr="005A0DB8">
        <w:rPr>
          <w:rFonts w:ascii="Arial" w:hAnsi="Arial" w:cs="Arial"/>
          <w:sz w:val="24"/>
          <w:szCs w:val="24"/>
        </w:rPr>
        <w:br/>
        <w:t>о прогнозируемых и возникших чрезвычайных ситуациях, о приемах и</w:t>
      </w:r>
      <w:r w:rsidRPr="005A0DB8">
        <w:rPr>
          <w:rFonts w:ascii="Arial" w:hAnsi="Arial" w:cs="Arial"/>
          <w:sz w:val="24"/>
          <w:szCs w:val="24"/>
        </w:rPr>
        <w:br/>
        <w:t>способах защиты населения от них, а также иную информацию, подлежащую</w:t>
      </w:r>
      <w:r w:rsidRPr="005A0DB8">
        <w:rPr>
          <w:rFonts w:ascii="Arial" w:hAnsi="Arial" w:cs="Arial"/>
          <w:sz w:val="24"/>
          <w:szCs w:val="24"/>
        </w:rPr>
        <w:br/>
        <w:t>доведению органами местного самоуправления до сведения граждан и организаций в соответствии с федеральными законами, законами Алтайского</w:t>
      </w:r>
      <w:r w:rsidRPr="005A0DB8">
        <w:rPr>
          <w:rFonts w:ascii="Arial" w:hAnsi="Arial" w:cs="Arial"/>
          <w:sz w:val="24"/>
          <w:szCs w:val="24"/>
        </w:rPr>
        <w:br/>
        <w:t>края.</w:t>
      </w:r>
    </w:p>
    <w:p w:rsidR="005A0DB8" w:rsidRPr="005A0DB8" w:rsidRDefault="005A0DB8" w:rsidP="005A0DB8">
      <w:pPr>
        <w:widowControl w:val="0"/>
        <w:numPr>
          <w:ilvl w:val="0"/>
          <w:numId w:val="1"/>
        </w:numPr>
        <w:shd w:val="clear" w:color="auto" w:fill="FFFFFF"/>
        <w:tabs>
          <w:tab w:val="left" w:pos="1109"/>
        </w:tabs>
        <w:autoSpaceDE w:val="0"/>
        <w:autoSpaceDN w:val="0"/>
        <w:adjustRightInd w:val="0"/>
        <w:spacing w:after="0" w:line="240" w:lineRule="auto"/>
        <w:ind w:firstLine="709"/>
        <w:jc w:val="both"/>
        <w:rPr>
          <w:rFonts w:ascii="Arial" w:hAnsi="Arial" w:cs="Arial"/>
          <w:sz w:val="24"/>
          <w:szCs w:val="24"/>
        </w:rPr>
      </w:pPr>
      <w:r w:rsidRPr="005A0DB8">
        <w:rPr>
          <w:rFonts w:ascii="Arial" w:hAnsi="Arial" w:cs="Arial"/>
          <w:sz w:val="24"/>
          <w:szCs w:val="24"/>
        </w:rPr>
        <w:t>Информацию о результатах проверок, проведенных органами местного самоуправления, подведомственными организациями в пределах их</w:t>
      </w:r>
      <w:r w:rsidRPr="005A0DB8">
        <w:rPr>
          <w:rFonts w:ascii="Arial" w:hAnsi="Arial" w:cs="Arial"/>
          <w:sz w:val="24"/>
          <w:szCs w:val="24"/>
        </w:rPr>
        <w:br/>
        <w:t>полномочий, а также о результатах проверок, проведенных в органах</w:t>
      </w:r>
      <w:r w:rsidRPr="005A0DB8">
        <w:rPr>
          <w:rFonts w:ascii="Arial" w:hAnsi="Arial" w:cs="Arial"/>
          <w:sz w:val="24"/>
          <w:szCs w:val="24"/>
        </w:rPr>
        <w:br/>
        <w:t>местного самоуправления, подведомственных организациях.</w:t>
      </w:r>
    </w:p>
    <w:p w:rsidR="005A0DB8" w:rsidRPr="005A0DB8" w:rsidRDefault="005A0DB8" w:rsidP="005A0DB8">
      <w:pPr>
        <w:widowControl w:val="0"/>
        <w:numPr>
          <w:ilvl w:val="0"/>
          <w:numId w:val="1"/>
        </w:numPr>
        <w:shd w:val="clear" w:color="auto" w:fill="FFFFFF"/>
        <w:tabs>
          <w:tab w:val="left" w:pos="1109"/>
        </w:tabs>
        <w:autoSpaceDE w:val="0"/>
        <w:autoSpaceDN w:val="0"/>
        <w:adjustRightInd w:val="0"/>
        <w:spacing w:after="0" w:line="240" w:lineRule="auto"/>
        <w:ind w:firstLine="709"/>
        <w:jc w:val="both"/>
        <w:rPr>
          <w:rFonts w:ascii="Arial" w:hAnsi="Arial" w:cs="Arial"/>
          <w:sz w:val="24"/>
          <w:szCs w:val="24"/>
        </w:rPr>
      </w:pPr>
      <w:r w:rsidRPr="005A0DB8">
        <w:rPr>
          <w:rFonts w:ascii="Arial" w:hAnsi="Arial" w:cs="Arial"/>
          <w:sz w:val="24"/>
          <w:szCs w:val="24"/>
        </w:rPr>
        <w:t>Тексты официальных выступлений и заявлений руководителей и</w:t>
      </w:r>
      <w:r w:rsidRPr="005A0DB8">
        <w:rPr>
          <w:rFonts w:ascii="Arial" w:hAnsi="Arial" w:cs="Arial"/>
          <w:sz w:val="24"/>
          <w:szCs w:val="24"/>
        </w:rPr>
        <w:br/>
        <w:t>заместителей руководителей органов местного самоуправления.</w:t>
      </w:r>
    </w:p>
    <w:p w:rsidR="005A0DB8" w:rsidRPr="005A0DB8" w:rsidRDefault="005A0DB8" w:rsidP="005A0DB8">
      <w:pPr>
        <w:widowControl w:val="0"/>
        <w:numPr>
          <w:ilvl w:val="0"/>
          <w:numId w:val="1"/>
        </w:numPr>
        <w:shd w:val="clear" w:color="auto" w:fill="FFFFFF"/>
        <w:tabs>
          <w:tab w:val="left" w:pos="1109"/>
        </w:tabs>
        <w:autoSpaceDE w:val="0"/>
        <w:autoSpaceDN w:val="0"/>
        <w:adjustRightInd w:val="0"/>
        <w:spacing w:after="0" w:line="240" w:lineRule="auto"/>
        <w:ind w:firstLine="709"/>
        <w:jc w:val="both"/>
        <w:rPr>
          <w:rFonts w:ascii="Arial" w:hAnsi="Arial" w:cs="Arial"/>
          <w:sz w:val="24"/>
          <w:szCs w:val="24"/>
        </w:rPr>
      </w:pPr>
      <w:r w:rsidRPr="005A0DB8">
        <w:rPr>
          <w:rFonts w:ascii="Arial" w:hAnsi="Arial" w:cs="Arial"/>
          <w:sz w:val="24"/>
          <w:szCs w:val="24"/>
        </w:rPr>
        <w:t>Статистическую информацию о деятельности органов местного</w:t>
      </w:r>
      <w:r w:rsidRPr="005A0DB8">
        <w:rPr>
          <w:rFonts w:ascii="Arial" w:hAnsi="Arial" w:cs="Arial"/>
          <w:sz w:val="24"/>
          <w:szCs w:val="24"/>
        </w:rPr>
        <w:br/>
        <w:t>самоуправления, в том числе:</w:t>
      </w:r>
    </w:p>
    <w:p w:rsidR="005A0DB8" w:rsidRPr="005A0DB8" w:rsidRDefault="005A0DB8" w:rsidP="005A0DB8">
      <w:pPr>
        <w:shd w:val="clear" w:color="auto" w:fill="FFFFFF"/>
        <w:tabs>
          <w:tab w:val="left" w:pos="1075"/>
        </w:tabs>
        <w:spacing w:after="0" w:line="240" w:lineRule="auto"/>
        <w:ind w:firstLine="709"/>
        <w:jc w:val="both"/>
        <w:rPr>
          <w:rFonts w:ascii="Arial" w:hAnsi="Arial" w:cs="Arial"/>
          <w:sz w:val="24"/>
          <w:szCs w:val="24"/>
        </w:rPr>
      </w:pPr>
      <w:r w:rsidRPr="005A0DB8">
        <w:rPr>
          <w:rFonts w:ascii="Arial" w:hAnsi="Arial" w:cs="Arial"/>
          <w:sz w:val="24"/>
          <w:szCs w:val="24"/>
        </w:rPr>
        <w:t>а)</w:t>
      </w:r>
      <w:r w:rsidRPr="005A0DB8">
        <w:rPr>
          <w:rFonts w:ascii="Arial" w:hAnsi="Arial" w:cs="Arial"/>
          <w:sz w:val="24"/>
          <w:szCs w:val="24"/>
        </w:rPr>
        <w:tab/>
        <w:t>статистические данные и показатели, характеризующие состояние и</w:t>
      </w:r>
      <w:r w:rsidRPr="005A0DB8">
        <w:rPr>
          <w:rFonts w:ascii="Arial" w:hAnsi="Arial" w:cs="Arial"/>
          <w:sz w:val="24"/>
          <w:szCs w:val="24"/>
        </w:rPr>
        <w:br/>
        <w:t>динамику развития экономической, социальной и иных сфер жизнедеятельности, регулирование которых отнесено к полномочиям</w:t>
      </w:r>
      <w:r w:rsidRPr="005A0DB8">
        <w:rPr>
          <w:rFonts w:ascii="Arial" w:hAnsi="Arial" w:cs="Arial"/>
          <w:sz w:val="24"/>
          <w:szCs w:val="24"/>
        </w:rPr>
        <w:br/>
        <w:t>органов местного самоуправления;</w:t>
      </w:r>
    </w:p>
    <w:p w:rsidR="005A0DB8" w:rsidRPr="005A0DB8" w:rsidRDefault="005A0DB8" w:rsidP="005A0DB8">
      <w:pPr>
        <w:shd w:val="clear" w:color="auto" w:fill="FFFFFF"/>
        <w:tabs>
          <w:tab w:val="left" w:pos="1181"/>
        </w:tabs>
        <w:spacing w:after="0" w:line="240" w:lineRule="auto"/>
        <w:ind w:firstLine="709"/>
        <w:jc w:val="both"/>
        <w:rPr>
          <w:rFonts w:ascii="Arial" w:hAnsi="Arial" w:cs="Arial"/>
          <w:sz w:val="24"/>
          <w:szCs w:val="24"/>
        </w:rPr>
      </w:pPr>
      <w:r w:rsidRPr="005A0DB8">
        <w:rPr>
          <w:rFonts w:ascii="Arial" w:hAnsi="Arial" w:cs="Arial"/>
          <w:sz w:val="24"/>
          <w:szCs w:val="24"/>
        </w:rPr>
        <w:t>б)</w:t>
      </w:r>
      <w:r w:rsidRPr="005A0DB8">
        <w:rPr>
          <w:rFonts w:ascii="Arial" w:hAnsi="Arial" w:cs="Arial"/>
          <w:sz w:val="24"/>
          <w:szCs w:val="24"/>
        </w:rPr>
        <w:tab/>
        <w:t>сведения об использовании органами местного самоуправления, подведомственными организациями выделяемых бюджетных средств;</w:t>
      </w:r>
    </w:p>
    <w:p w:rsidR="005A0DB8" w:rsidRPr="005A0DB8" w:rsidRDefault="005A0DB8" w:rsidP="005A0DB8">
      <w:pPr>
        <w:shd w:val="clear" w:color="auto" w:fill="FFFFFF"/>
        <w:tabs>
          <w:tab w:val="left" w:pos="1181"/>
        </w:tabs>
        <w:spacing w:after="0" w:line="240" w:lineRule="auto"/>
        <w:ind w:firstLine="709"/>
        <w:jc w:val="both"/>
        <w:rPr>
          <w:rFonts w:ascii="Arial" w:hAnsi="Arial" w:cs="Arial"/>
          <w:sz w:val="24"/>
          <w:szCs w:val="24"/>
        </w:rPr>
      </w:pPr>
      <w:r w:rsidRPr="005A0DB8">
        <w:rPr>
          <w:rFonts w:ascii="Arial" w:hAnsi="Arial" w:cs="Arial"/>
          <w:sz w:val="24"/>
          <w:szCs w:val="24"/>
        </w:rPr>
        <w:t>в)</w:t>
      </w:r>
      <w:r w:rsidRPr="005A0DB8">
        <w:rPr>
          <w:rFonts w:ascii="Arial" w:hAnsi="Arial" w:cs="Arial"/>
          <w:sz w:val="24"/>
          <w:szCs w:val="24"/>
        </w:rPr>
        <w:tab/>
        <w:t>сведения о предоставленных организациям и индивидуальным</w:t>
      </w:r>
      <w:r w:rsidRPr="005A0DB8">
        <w:rPr>
          <w:rFonts w:ascii="Arial" w:hAnsi="Arial" w:cs="Arial"/>
          <w:sz w:val="24"/>
          <w:szCs w:val="24"/>
        </w:rPr>
        <w:br/>
        <w:t>предпринимателям льготах, отсрочках, рассрочках, о списании задолженности по платежам в местный бюджет;</w:t>
      </w:r>
    </w:p>
    <w:p w:rsidR="005A0DB8" w:rsidRPr="005A0DB8" w:rsidRDefault="005A0DB8" w:rsidP="005A0DB8">
      <w:pPr>
        <w:shd w:val="clear" w:color="auto" w:fill="FFFFFF"/>
        <w:tabs>
          <w:tab w:val="left" w:pos="1056"/>
        </w:tabs>
        <w:spacing w:after="0" w:line="240" w:lineRule="auto"/>
        <w:ind w:firstLine="709"/>
        <w:jc w:val="both"/>
        <w:rPr>
          <w:rFonts w:ascii="Arial" w:hAnsi="Arial" w:cs="Arial"/>
          <w:sz w:val="24"/>
          <w:szCs w:val="24"/>
        </w:rPr>
      </w:pPr>
      <w:r w:rsidRPr="005A0DB8">
        <w:rPr>
          <w:rFonts w:ascii="Arial" w:hAnsi="Arial" w:cs="Arial"/>
          <w:sz w:val="24"/>
          <w:szCs w:val="24"/>
        </w:rPr>
        <w:t>8.</w:t>
      </w:r>
      <w:r w:rsidRPr="005A0DB8">
        <w:rPr>
          <w:rFonts w:ascii="Arial" w:hAnsi="Arial" w:cs="Arial"/>
          <w:sz w:val="24"/>
          <w:szCs w:val="24"/>
        </w:rPr>
        <w:tab/>
        <w:t>Информацию о кадровом обеспечении, в том числе:</w:t>
      </w:r>
    </w:p>
    <w:p w:rsidR="005A0DB8" w:rsidRPr="005A0DB8" w:rsidRDefault="005A0DB8" w:rsidP="005A0DB8">
      <w:pPr>
        <w:shd w:val="clear" w:color="auto" w:fill="FFFFFF"/>
        <w:tabs>
          <w:tab w:val="left" w:pos="1075"/>
        </w:tabs>
        <w:spacing w:after="0" w:line="240" w:lineRule="auto"/>
        <w:ind w:firstLine="709"/>
        <w:jc w:val="both"/>
        <w:rPr>
          <w:rFonts w:ascii="Arial" w:hAnsi="Arial" w:cs="Arial"/>
          <w:sz w:val="24"/>
          <w:szCs w:val="24"/>
        </w:rPr>
      </w:pPr>
      <w:r w:rsidRPr="005A0DB8">
        <w:rPr>
          <w:rFonts w:ascii="Arial" w:hAnsi="Arial" w:cs="Arial"/>
          <w:sz w:val="24"/>
          <w:szCs w:val="24"/>
        </w:rPr>
        <w:t>а)</w:t>
      </w:r>
      <w:r w:rsidRPr="005A0DB8">
        <w:rPr>
          <w:rFonts w:ascii="Arial" w:hAnsi="Arial" w:cs="Arial"/>
          <w:sz w:val="24"/>
          <w:szCs w:val="24"/>
        </w:rPr>
        <w:tab/>
        <w:t>порядок поступления граждан на муниципальную службу;</w:t>
      </w:r>
    </w:p>
    <w:p w:rsidR="005A0DB8" w:rsidRPr="005A0DB8" w:rsidRDefault="005A0DB8" w:rsidP="005A0DB8">
      <w:pPr>
        <w:shd w:val="clear" w:color="auto" w:fill="FFFFFF"/>
        <w:tabs>
          <w:tab w:val="left" w:pos="1272"/>
        </w:tabs>
        <w:spacing w:after="0" w:line="240" w:lineRule="auto"/>
        <w:ind w:firstLine="709"/>
        <w:jc w:val="both"/>
        <w:rPr>
          <w:rFonts w:ascii="Arial" w:hAnsi="Arial" w:cs="Arial"/>
          <w:sz w:val="24"/>
          <w:szCs w:val="24"/>
        </w:rPr>
      </w:pPr>
      <w:r w:rsidRPr="005A0DB8">
        <w:rPr>
          <w:rFonts w:ascii="Arial" w:hAnsi="Arial" w:cs="Arial"/>
          <w:sz w:val="24"/>
          <w:szCs w:val="24"/>
        </w:rPr>
        <w:t>б)</w:t>
      </w:r>
      <w:r w:rsidRPr="005A0DB8">
        <w:rPr>
          <w:rFonts w:ascii="Arial" w:hAnsi="Arial" w:cs="Arial"/>
          <w:sz w:val="24"/>
          <w:szCs w:val="24"/>
        </w:rPr>
        <w:tab/>
        <w:t>сведения о вакантных должностях муниципальной службы, имеющихся в органах местного самоуправления;</w:t>
      </w:r>
    </w:p>
    <w:p w:rsidR="005A0DB8" w:rsidRPr="005A0DB8" w:rsidRDefault="005A0DB8" w:rsidP="005A0DB8">
      <w:pPr>
        <w:shd w:val="clear" w:color="auto" w:fill="FFFFFF"/>
        <w:tabs>
          <w:tab w:val="left" w:pos="1272"/>
        </w:tabs>
        <w:spacing w:after="0" w:line="240" w:lineRule="auto"/>
        <w:ind w:firstLine="709"/>
        <w:jc w:val="both"/>
        <w:rPr>
          <w:rFonts w:ascii="Arial" w:hAnsi="Arial" w:cs="Arial"/>
          <w:sz w:val="24"/>
          <w:szCs w:val="24"/>
        </w:rPr>
      </w:pPr>
      <w:r w:rsidRPr="005A0DB8">
        <w:rPr>
          <w:rFonts w:ascii="Arial" w:hAnsi="Arial" w:cs="Arial"/>
          <w:sz w:val="24"/>
          <w:szCs w:val="24"/>
        </w:rPr>
        <w:t>в)</w:t>
      </w:r>
      <w:r w:rsidRPr="005A0DB8">
        <w:rPr>
          <w:rFonts w:ascii="Arial" w:hAnsi="Arial" w:cs="Arial"/>
          <w:sz w:val="24"/>
          <w:szCs w:val="24"/>
        </w:rPr>
        <w:tab/>
        <w:t>квалификационные требования к кандидатам на замещение вакантных должностей муниципальной службы;</w:t>
      </w:r>
    </w:p>
    <w:p w:rsidR="005A0DB8" w:rsidRPr="005A0DB8" w:rsidRDefault="005A0DB8" w:rsidP="005A0DB8">
      <w:pPr>
        <w:shd w:val="clear" w:color="auto" w:fill="FFFFFF"/>
        <w:tabs>
          <w:tab w:val="left" w:pos="1272"/>
        </w:tabs>
        <w:spacing w:after="0" w:line="240" w:lineRule="auto"/>
        <w:ind w:firstLine="709"/>
        <w:jc w:val="both"/>
        <w:rPr>
          <w:rFonts w:ascii="Arial" w:hAnsi="Arial" w:cs="Arial"/>
          <w:sz w:val="24"/>
          <w:szCs w:val="24"/>
        </w:rPr>
      </w:pPr>
      <w:r w:rsidRPr="005A0DB8">
        <w:rPr>
          <w:rFonts w:ascii="Arial" w:hAnsi="Arial" w:cs="Arial"/>
          <w:sz w:val="24"/>
          <w:szCs w:val="24"/>
        </w:rPr>
        <w:t>г)</w:t>
      </w:r>
      <w:r w:rsidRPr="005A0DB8">
        <w:rPr>
          <w:rFonts w:ascii="Arial" w:hAnsi="Arial" w:cs="Arial"/>
          <w:sz w:val="24"/>
          <w:szCs w:val="24"/>
        </w:rPr>
        <w:tab/>
        <w:t>условия и результаты конкурсов на замещение вакантных должностей муниципальной службы;</w:t>
      </w:r>
    </w:p>
    <w:p w:rsidR="005A0DB8" w:rsidRPr="005A0DB8" w:rsidRDefault="005A0DB8" w:rsidP="005A0DB8">
      <w:pPr>
        <w:shd w:val="clear" w:color="auto" w:fill="FFFFFF"/>
        <w:tabs>
          <w:tab w:val="left" w:pos="1133"/>
        </w:tabs>
        <w:spacing w:after="0" w:line="240" w:lineRule="auto"/>
        <w:ind w:firstLine="709"/>
        <w:jc w:val="both"/>
        <w:rPr>
          <w:rFonts w:ascii="Arial" w:hAnsi="Arial" w:cs="Arial"/>
          <w:sz w:val="24"/>
          <w:szCs w:val="24"/>
        </w:rPr>
      </w:pPr>
      <w:proofErr w:type="spellStart"/>
      <w:r w:rsidRPr="005A0DB8">
        <w:rPr>
          <w:rFonts w:ascii="Arial" w:hAnsi="Arial" w:cs="Arial"/>
          <w:sz w:val="24"/>
          <w:szCs w:val="24"/>
        </w:rPr>
        <w:t>д</w:t>
      </w:r>
      <w:proofErr w:type="spellEnd"/>
      <w:r w:rsidRPr="005A0DB8">
        <w:rPr>
          <w:rFonts w:ascii="Arial" w:hAnsi="Arial" w:cs="Arial"/>
          <w:sz w:val="24"/>
          <w:szCs w:val="24"/>
        </w:rPr>
        <w:t>)</w:t>
      </w:r>
      <w:r w:rsidRPr="005A0DB8">
        <w:rPr>
          <w:rFonts w:ascii="Arial" w:hAnsi="Arial" w:cs="Arial"/>
          <w:sz w:val="24"/>
          <w:szCs w:val="24"/>
        </w:rPr>
        <w:tab/>
        <w:t>номера телефонов, по которым можно получить информацию по</w:t>
      </w:r>
      <w:r w:rsidRPr="005A0DB8">
        <w:rPr>
          <w:rFonts w:ascii="Arial" w:hAnsi="Arial" w:cs="Arial"/>
          <w:sz w:val="24"/>
          <w:szCs w:val="24"/>
        </w:rPr>
        <w:br/>
        <w:t>вопросу замещения вакантных должностей;</w:t>
      </w:r>
    </w:p>
    <w:p w:rsidR="005A0DB8" w:rsidRPr="005A0DB8" w:rsidRDefault="005A0DB8" w:rsidP="005A0DB8">
      <w:pPr>
        <w:shd w:val="clear" w:color="auto" w:fill="FFFFFF"/>
        <w:tabs>
          <w:tab w:val="left" w:pos="1133"/>
        </w:tabs>
        <w:spacing w:after="0" w:line="240" w:lineRule="auto"/>
        <w:ind w:firstLine="709"/>
        <w:jc w:val="both"/>
        <w:rPr>
          <w:rFonts w:ascii="Arial" w:hAnsi="Arial" w:cs="Arial"/>
          <w:sz w:val="24"/>
          <w:szCs w:val="24"/>
        </w:rPr>
      </w:pPr>
      <w:r w:rsidRPr="005A0DB8">
        <w:rPr>
          <w:rFonts w:ascii="Arial" w:hAnsi="Arial" w:cs="Arial"/>
          <w:sz w:val="24"/>
          <w:szCs w:val="24"/>
        </w:rPr>
        <w:t>е)</w:t>
      </w:r>
      <w:r w:rsidRPr="005A0DB8">
        <w:rPr>
          <w:rFonts w:ascii="Arial" w:hAnsi="Arial" w:cs="Arial"/>
          <w:sz w:val="24"/>
          <w:szCs w:val="24"/>
        </w:rPr>
        <w:tab/>
        <w:t>перечень образовательных учреждений, подведомственных органам</w:t>
      </w:r>
      <w:r w:rsidRPr="005A0DB8">
        <w:rPr>
          <w:rFonts w:ascii="Arial" w:hAnsi="Arial" w:cs="Arial"/>
          <w:sz w:val="24"/>
          <w:szCs w:val="24"/>
        </w:rPr>
        <w:br/>
        <w:t>местного самоуправления (при наличии), с указанием почтовых адресов</w:t>
      </w:r>
      <w:r w:rsidRPr="005A0DB8">
        <w:rPr>
          <w:rFonts w:ascii="Arial" w:hAnsi="Arial" w:cs="Arial"/>
          <w:sz w:val="24"/>
          <w:szCs w:val="24"/>
        </w:rPr>
        <w:br/>
        <w:t>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5A0DB8" w:rsidRPr="005A0DB8" w:rsidRDefault="005A0DB8" w:rsidP="005A0DB8">
      <w:pPr>
        <w:shd w:val="clear" w:color="auto" w:fill="FFFFFF"/>
        <w:tabs>
          <w:tab w:val="left" w:pos="1282"/>
        </w:tabs>
        <w:spacing w:after="0" w:line="240" w:lineRule="auto"/>
        <w:ind w:firstLine="709"/>
        <w:jc w:val="both"/>
        <w:rPr>
          <w:rFonts w:ascii="Arial" w:hAnsi="Arial" w:cs="Arial"/>
          <w:sz w:val="24"/>
          <w:szCs w:val="24"/>
        </w:rPr>
      </w:pPr>
      <w:r w:rsidRPr="005A0DB8">
        <w:rPr>
          <w:rFonts w:ascii="Arial" w:hAnsi="Arial" w:cs="Arial"/>
          <w:sz w:val="24"/>
          <w:szCs w:val="24"/>
        </w:rPr>
        <w:t>9.</w:t>
      </w:r>
      <w:r w:rsidRPr="005A0DB8">
        <w:rPr>
          <w:rFonts w:ascii="Arial" w:hAnsi="Arial" w:cs="Arial"/>
          <w:sz w:val="24"/>
          <w:szCs w:val="24"/>
        </w:rPr>
        <w:tab/>
        <w:t>Информацию о работе органов местного самоуправления с</w:t>
      </w:r>
      <w:r w:rsidRPr="005A0DB8">
        <w:rPr>
          <w:rFonts w:ascii="Arial" w:hAnsi="Arial" w:cs="Arial"/>
          <w:sz w:val="24"/>
          <w:szCs w:val="24"/>
        </w:rPr>
        <w:br/>
        <w:t>обращениями граждан (физических лиц), организаций (юридических лиц),</w:t>
      </w:r>
      <w:r w:rsidRPr="005A0DB8">
        <w:rPr>
          <w:rFonts w:ascii="Arial" w:hAnsi="Arial" w:cs="Arial"/>
          <w:sz w:val="24"/>
          <w:szCs w:val="24"/>
        </w:rPr>
        <w:br/>
        <w:t xml:space="preserve">общественных объединений, органов местного самоуправления, в том числе: </w:t>
      </w:r>
    </w:p>
    <w:p w:rsidR="005A0DB8" w:rsidRPr="005A0DB8" w:rsidRDefault="005A0DB8" w:rsidP="005A0DB8">
      <w:pPr>
        <w:shd w:val="clear" w:color="auto" w:fill="FFFFFF"/>
        <w:tabs>
          <w:tab w:val="left" w:pos="1282"/>
        </w:tabs>
        <w:spacing w:after="0" w:line="240" w:lineRule="auto"/>
        <w:ind w:firstLine="709"/>
        <w:jc w:val="both"/>
        <w:rPr>
          <w:rFonts w:ascii="Arial" w:hAnsi="Arial" w:cs="Arial"/>
          <w:sz w:val="24"/>
          <w:szCs w:val="24"/>
        </w:rPr>
      </w:pPr>
      <w:r w:rsidRPr="005A0DB8">
        <w:rPr>
          <w:rFonts w:ascii="Arial" w:hAnsi="Arial" w:cs="Arial"/>
          <w:sz w:val="24"/>
          <w:szCs w:val="24"/>
        </w:rPr>
        <w:t>а)</w:t>
      </w:r>
      <w:r w:rsidRPr="005A0DB8">
        <w:rPr>
          <w:rFonts w:ascii="Arial" w:hAnsi="Arial" w:cs="Arial"/>
          <w:sz w:val="24"/>
          <w:szCs w:val="24"/>
        </w:rPr>
        <w:tab/>
        <w:t>порядок и время приема граждан (физических лиц), в том числе</w:t>
      </w:r>
      <w:r w:rsidRPr="005A0DB8">
        <w:rPr>
          <w:rFonts w:ascii="Arial" w:hAnsi="Arial" w:cs="Arial"/>
          <w:sz w:val="24"/>
          <w:szCs w:val="24"/>
        </w:rPr>
        <w:br/>
        <w:t>представителей организаций (юридических лиц), общественных объединений, органов местного самоуправления, порядок рассмотрения их обращений с указанием актов, регулирующих эту деятельность;</w:t>
      </w:r>
    </w:p>
    <w:p w:rsidR="005A0DB8" w:rsidRPr="005A0DB8" w:rsidRDefault="005A0DB8" w:rsidP="005A0DB8">
      <w:pPr>
        <w:shd w:val="clear" w:color="auto" w:fill="FFFFFF"/>
        <w:tabs>
          <w:tab w:val="left" w:pos="1061"/>
        </w:tabs>
        <w:spacing w:after="0" w:line="240" w:lineRule="auto"/>
        <w:ind w:firstLine="709"/>
        <w:jc w:val="both"/>
        <w:rPr>
          <w:rFonts w:ascii="Arial" w:hAnsi="Arial" w:cs="Arial"/>
          <w:sz w:val="24"/>
          <w:szCs w:val="24"/>
        </w:rPr>
      </w:pPr>
      <w:r w:rsidRPr="005A0DB8">
        <w:rPr>
          <w:rFonts w:ascii="Arial" w:hAnsi="Arial" w:cs="Arial"/>
          <w:sz w:val="24"/>
          <w:szCs w:val="24"/>
        </w:rPr>
        <w:t>б)</w:t>
      </w:r>
      <w:r w:rsidRPr="005A0DB8">
        <w:rPr>
          <w:rFonts w:ascii="Arial" w:hAnsi="Arial" w:cs="Arial"/>
          <w:sz w:val="24"/>
          <w:szCs w:val="24"/>
        </w:rPr>
        <w:tab/>
        <w:t>фамилию, имя и отчество руководителя подразделения или иного</w:t>
      </w:r>
      <w:r w:rsidRPr="005A0DB8">
        <w:rPr>
          <w:rFonts w:ascii="Arial" w:hAnsi="Arial" w:cs="Arial"/>
          <w:sz w:val="24"/>
          <w:szCs w:val="24"/>
        </w:rPr>
        <w:br/>
        <w:t>должностного лица, к полномочиям которых отнесены организация приема</w:t>
      </w:r>
      <w:r w:rsidRPr="005A0DB8">
        <w:rPr>
          <w:rFonts w:ascii="Arial" w:hAnsi="Arial" w:cs="Arial"/>
          <w:sz w:val="24"/>
          <w:szCs w:val="24"/>
        </w:rPr>
        <w:br/>
        <w:t>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5A0DB8" w:rsidRPr="005A0DB8" w:rsidRDefault="005A0DB8" w:rsidP="005A0DB8">
      <w:pPr>
        <w:shd w:val="clear" w:color="auto" w:fill="FFFFFF"/>
        <w:tabs>
          <w:tab w:val="left" w:pos="1061"/>
        </w:tabs>
        <w:spacing w:after="0" w:line="240" w:lineRule="auto"/>
        <w:ind w:firstLine="709"/>
        <w:jc w:val="both"/>
        <w:rPr>
          <w:rFonts w:ascii="Arial" w:hAnsi="Arial" w:cs="Arial"/>
          <w:sz w:val="24"/>
          <w:szCs w:val="24"/>
        </w:rPr>
      </w:pPr>
      <w:r w:rsidRPr="005A0DB8">
        <w:rPr>
          <w:rFonts w:ascii="Arial" w:hAnsi="Arial" w:cs="Arial"/>
          <w:sz w:val="24"/>
          <w:szCs w:val="24"/>
        </w:rPr>
        <w:lastRenderedPageBreak/>
        <w:t>в)</w:t>
      </w:r>
      <w:r w:rsidRPr="005A0DB8">
        <w:rPr>
          <w:rFonts w:ascii="Arial" w:hAnsi="Arial" w:cs="Arial"/>
          <w:sz w:val="24"/>
          <w:szCs w:val="24"/>
        </w:rPr>
        <w:tab/>
        <w:t>обзоры обращений лиц, указанных в подпункте «а» настоящего</w:t>
      </w:r>
      <w:r w:rsidRPr="005A0DB8">
        <w:rPr>
          <w:rFonts w:ascii="Arial" w:hAnsi="Arial" w:cs="Arial"/>
          <w:sz w:val="24"/>
          <w:szCs w:val="24"/>
        </w:rPr>
        <w:br/>
        <w:t>пункта, а также обобщенную информацию о результатах рассмотрения этих</w:t>
      </w:r>
      <w:r w:rsidRPr="005A0DB8">
        <w:rPr>
          <w:rFonts w:ascii="Arial" w:hAnsi="Arial" w:cs="Arial"/>
          <w:sz w:val="24"/>
          <w:szCs w:val="24"/>
        </w:rPr>
        <w:br/>
        <w:t>обращений и принятых мерах.</w:t>
      </w:r>
    </w:p>
    <w:p w:rsidR="005A0DB8" w:rsidRPr="005A0DB8" w:rsidRDefault="005A0DB8" w:rsidP="005A0DB8">
      <w:pPr>
        <w:shd w:val="clear" w:color="auto" w:fill="FFFFFF"/>
        <w:spacing w:after="0" w:line="240" w:lineRule="auto"/>
        <w:ind w:firstLine="709"/>
        <w:jc w:val="both"/>
        <w:rPr>
          <w:rFonts w:ascii="Arial" w:hAnsi="Arial" w:cs="Arial"/>
          <w:sz w:val="24"/>
          <w:szCs w:val="24"/>
        </w:rPr>
      </w:pPr>
      <w:r w:rsidRPr="005A0DB8">
        <w:rPr>
          <w:rFonts w:ascii="Arial" w:hAnsi="Arial" w:cs="Arial"/>
          <w:sz w:val="24"/>
          <w:szCs w:val="24"/>
        </w:rPr>
        <w:t>10. Иная информация, подлежащая доведению органами местного самоуправления до сведения граждан и организаций в соответствии с законодательством Российской Федерации, Алтайского края и муниципальными правовыми актами, в том числе:</w:t>
      </w:r>
    </w:p>
    <w:p w:rsidR="005A0DB8" w:rsidRPr="005A0DB8" w:rsidRDefault="005A0DB8" w:rsidP="005A0DB8">
      <w:pPr>
        <w:shd w:val="clear" w:color="auto" w:fill="FFFFFF"/>
        <w:tabs>
          <w:tab w:val="left" w:pos="1042"/>
        </w:tabs>
        <w:spacing w:after="0" w:line="240" w:lineRule="auto"/>
        <w:ind w:firstLine="709"/>
        <w:jc w:val="both"/>
        <w:rPr>
          <w:rFonts w:ascii="Arial" w:hAnsi="Arial" w:cs="Arial"/>
          <w:sz w:val="24"/>
          <w:szCs w:val="24"/>
        </w:rPr>
      </w:pPr>
      <w:r w:rsidRPr="005A0DB8">
        <w:rPr>
          <w:rFonts w:ascii="Arial" w:hAnsi="Arial" w:cs="Arial"/>
          <w:sz w:val="24"/>
          <w:szCs w:val="24"/>
        </w:rPr>
        <w:t>а)</w:t>
      </w:r>
      <w:r w:rsidRPr="005A0DB8">
        <w:rPr>
          <w:rFonts w:ascii="Arial" w:hAnsi="Arial" w:cs="Arial"/>
          <w:sz w:val="24"/>
          <w:szCs w:val="24"/>
        </w:rPr>
        <w:tab/>
        <w:t>сведения об исполнении местного бюджета;</w:t>
      </w:r>
    </w:p>
    <w:p w:rsidR="005A0DB8" w:rsidRPr="005A0DB8" w:rsidRDefault="005A0DB8" w:rsidP="005A0DB8">
      <w:pPr>
        <w:shd w:val="clear" w:color="auto" w:fill="FFFFFF"/>
        <w:tabs>
          <w:tab w:val="left" w:pos="1056"/>
        </w:tabs>
        <w:spacing w:after="0" w:line="240" w:lineRule="auto"/>
        <w:ind w:firstLine="709"/>
        <w:jc w:val="both"/>
        <w:rPr>
          <w:rFonts w:ascii="Arial" w:hAnsi="Arial" w:cs="Arial"/>
          <w:sz w:val="24"/>
          <w:szCs w:val="24"/>
        </w:rPr>
      </w:pPr>
      <w:r w:rsidRPr="005A0DB8">
        <w:rPr>
          <w:rFonts w:ascii="Arial" w:hAnsi="Arial" w:cs="Arial"/>
          <w:sz w:val="24"/>
          <w:szCs w:val="24"/>
        </w:rPr>
        <w:t>б)</w:t>
      </w:r>
      <w:r w:rsidRPr="005A0DB8">
        <w:rPr>
          <w:rFonts w:ascii="Arial" w:hAnsi="Arial" w:cs="Arial"/>
          <w:sz w:val="24"/>
          <w:szCs w:val="24"/>
        </w:rPr>
        <w:tab/>
        <w:t>сведения о доходах, имуществе и обязательствах имущественного</w:t>
      </w:r>
      <w:r w:rsidRPr="005A0DB8">
        <w:rPr>
          <w:rFonts w:ascii="Arial" w:hAnsi="Arial" w:cs="Arial"/>
          <w:sz w:val="24"/>
          <w:szCs w:val="24"/>
        </w:rPr>
        <w:br/>
        <w:t>характера лиц, замещающих должности муниципальной службы,  о доходах,</w:t>
      </w:r>
      <w:r w:rsidRPr="005A0DB8">
        <w:rPr>
          <w:rFonts w:ascii="Arial" w:hAnsi="Arial" w:cs="Arial"/>
          <w:sz w:val="24"/>
          <w:szCs w:val="24"/>
        </w:rPr>
        <w:br/>
        <w:t>имуществе  и  обязательствах  имущественного  характера  их  супругов  и</w:t>
      </w:r>
      <w:r w:rsidRPr="005A0DB8">
        <w:rPr>
          <w:rFonts w:ascii="Arial" w:hAnsi="Arial" w:cs="Arial"/>
          <w:sz w:val="24"/>
          <w:szCs w:val="24"/>
        </w:rPr>
        <w:br/>
        <w:t>несовершеннолетних детей;</w:t>
      </w:r>
    </w:p>
    <w:p w:rsidR="005A0DB8" w:rsidRPr="005A0DB8" w:rsidRDefault="005A0DB8" w:rsidP="005A0DB8">
      <w:pPr>
        <w:shd w:val="clear" w:color="auto" w:fill="FFFFFF"/>
        <w:tabs>
          <w:tab w:val="left" w:pos="1056"/>
        </w:tabs>
        <w:spacing w:after="0" w:line="240" w:lineRule="auto"/>
        <w:ind w:firstLine="709"/>
        <w:jc w:val="both"/>
        <w:rPr>
          <w:rFonts w:ascii="Arial" w:hAnsi="Arial" w:cs="Arial"/>
          <w:sz w:val="24"/>
          <w:szCs w:val="24"/>
        </w:rPr>
      </w:pPr>
      <w:r w:rsidRPr="005A0DB8">
        <w:rPr>
          <w:rFonts w:ascii="Arial" w:hAnsi="Arial" w:cs="Arial"/>
          <w:sz w:val="24"/>
          <w:szCs w:val="24"/>
        </w:rPr>
        <w:t>в)</w:t>
      </w:r>
      <w:r w:rsidRPr="005A0DB8">
        <w:rPr>
          <w:rFonts w:ascii="Arial" w:hAnsi="Arial" w:cs="Arial"/>
          <w:sz w:val="24"/>
          <w:szCs w:val="24"/>
        </w:rPr>
        <w:tab/>
        <w:t>сведения о приватизации муниципального имущества;</w:t>
      </w:r>
    </w:p>
    <w:p w:rsidR="005A0DB8" w:rsidRPr="005A0DB8" w:rsidRDefault="005A0DB8" w:rsidP="005A0DB8">
      <w:pPr>
        <w:shd w:val="clear" w:color="auto" w:fill="FFFFFF"/>
        <w:tabs>
          <w:tab w:val="left" w:pos="1282"/>
        </w:tabs>
        <w:spacing w:after="0" w:line="240" w:lineRule="auto"/>
        <w:ind w:firstLine="709"/>
        <w:jc w:val="both"/>
        <w:rPr>
          <w:rFonts w:ascii="Arial" w:hAnsi="Arial" w:cs="Arial"/>
          <w:sz w:val="24"/>
          <w:szCs w:val="24"/>
        </w:rPr>
      </w:pPr>
      <w:r w:rsidRPr="005A0DB8">
        <w:rPr>
          <w:rFonts w:ascii="Arial" w:hAnsi="Arial" w:cs="Arial"/>
          <w:sz w:val="24"/>
          <w:szCs w:val="24"/>
        </w:rPr>
        <w:t>г)</w:t>
      </w:r>
      <w:r w:rsidRPr="005A0DB8">
        <w:rPr>
          <w:rFonts w:ascii="Arial" w:hAnsi="Arial" w:cs="Arial"/>
          <w:sz w:val="24"/>
          <w:szCs w:val="24"/>
        </w:rPr>
        <w:tab/>
        <w:t>документы территориального планирования муниципального образования;</w:t>
      </w:r>
    </w:p>
    <w:p w:rsidR="005A0DB8" w:rsidRPr="005A0DB8" w:rsidRDefault="005A0DB8" w:rsidP="005A0DB8">
      <w:pPr>
        <w:shd w:val="clear" w:color="auto" w:fill="FFFFFF"/>
        <w:tabs>
          <w:tab w:val="left" w:pos="1051"/>
        </w:tabs>
        <w:spacing w:after="0" w:line="240" w:lineRule="auto"/>
        <w:ind w:firstLine="709"/>
        <w:jc w:val="both"/>
        <w:rPr>
          <w:rFonts w:ascii="Arial" w:hAnsi="Arial" w:cs="Arial"/>
          <w:sz w:val="24"/>
          <w:szCs w:val="24"/>
        </w:rPr>
      </w:pPr>
      <w:proofErr w:type="spellStart"/>
      <w:r w:rsidRPr="005A0DB8">
        <w:rPr>
          <w:rFonts w:ascii="Arial" w:hAnsi="Arial" w:cs="Arial"/>
          <w:sz w:val="24"/>
          <w:szCs w:val="24"/>
        </w:rPr>
        <w:t>д</w:t>
      </w:r>
      <w:proofErr w:type="spellEnd"/>
      <w:r w:rsidRPr="005A0DB8">
        <w:rPr>
          <w:rFonts w:ascii="Arial" w:hAnsi="Arial" w:cs="Arial"/>
          <w:sz w:val="24"/>
          <w:szCs w:val="24"/>
        </w:rPr>
        <w:t>)</w:t>
      </w:r>
      <w:r w:rsidRPr="005A0DB8">
        <w:rPr>
          <w:rFonts w:ascii="Arial" w:hAnsi="Arial" w:cs="Arial"/>
          <w:sz w:val="24"/>
          <w:szCs w:val="24"/>
        </w:rPr>
        <w:tab/>
        <w:t>мероприятия по развитию малого и среднего предпринимательства;</w:t>
      </w:r>
    </w:p>
    <w:p w:rsidR="005A0DB8" w:rsidRPr="005A0DB8" w:rsidRDefault="005A0DB8" w:rsidP="005A0DB8">
      <w:pPr>
        <w:shd w:val="clear" w:color="auto" w:fill="FFFFFF"/>
        <w:tabs>
          <w:tab w:val="left" w:pos="1051"/>
        </w:tabs>
        <w:spacing w:after="0" w:line="240" w:lineRule="auto"/>
        <w:ind w:firstLine="709"/>
        <w:jc w:val="both"/>
        <w:rPr>
          <w:rFonts w:ascii="Arial" w:hAnsi="Arial" w:cs="Arial"/>
          <w:sz w:val="24"/>
          <w:szCs w:val="24"/>
        </w:rPr>
      </w:pPr>
      <w:r w:rsidRPr="005A0DB8">
        <w:rPr>
          <w:rFonts w:ascii="Arial" w:hAnsi="Arial" w:cs="Arial"/>
          <w:sz w:val="24"/>
          <w:szCs w:val="24"/>
        </w:rPr>
        <w:t>е)</w:t>
      </w:r>
      <w:r w:rsidRPr="005A0DB8">
        <w:rPr>
          <w:rFonts w:ascii="Arial" w:hAnsi="Arial" w:cs="Arial"/>
          <w:sz w:val="24"/>
          <w:szCs w:val="24"/>
        </w:rPr>
        <w:tab/>
        <w:t>мониторинг цен на социально-значимые товары;</w:t>
      </w:r>
    </w:p>
    <w:p w:rsidR="005A0DB8" w:rsidRPr="005A0DB8" w:rsidRDefault="005A0DB8" w:rsidP="005A0DB8">
      <w:pPr>
        <w:shd w:val="clear" w:color="auto" w:fill="FFFFFF"/>
        <w:tabs>
          <w:tab w:val="left" w:pos="1051"/>
        </w:tabs>
        <w:spacing w:after="0" w:line="240" w:lineRule="auto"/>
        <w:ind w:firstLine="709"/>
        <w:jc w:val="both"/>
        <w:rPr>
          <w:rFonts w:ascii="Arial" w:hAnsi="Arial" w:cs="Arial"/>
          <w:sz w:val="24"/>
          <w:szCs w:val="24"/>
        </w:rPr>
      </w:pPr>
      <w:r w:rsidRPr="005A0DB8">
        <w:rPr>
          <w:rFonts w:ascii="Arial" w:hAnsi="Arial" w:cs="Arial"/>
          <w:sz w:val="24"/>
          <w:szCs w:val="24"/>
        </w:rPr>
        <w:t>ж)</w:t>
      </w:r>
      <w:r w:rsidRPr="005A0DB8">
        <w:rPr>
          <w:rFonts w:ascii="Arial" w:hAnsi="Arial" w:cs="Arial"/>
          <w:sz w:val="24"/>
          <w:szCs w:val="24"/>
        </w:rPr>
        <w:tab/>
        <w:t>тарифы на жилищно-коммунальные услуги организаций, расположенных в границах муниципального образования.</w:t>
      </w:r>
    </w:p>
    <w:p w:rsidR="005A0DB8" w:rsidRPr="005A0DB8" w:rsidRDefault="005A0DB8" w:rsidP="005A0DB8">
      <w:pPr>
        <w:shd w:val="clear" w:color="auto" w:fill="FFFFFF"/>
        <w:spacing w:after="0" w:line="240" w:lineRule="auto"/>
        <w:ind w:firstLine="709"/>
        <w:jc w:val="both"/>
        <w:rPr>
          <w:rFonts w:ascii="Arial" w:hAnsi="Arial" w:cs="Arial"/>
          <w:b/>
          <w:bCs/>
          <w:sz w:val="24"/>
          <w:szCs w:val="24"/>
        </w:rPr>
      </w:pPr>
    </w:p>
    <w:p w:rsidR="005A0DB8" w:rsidRPr="005A0DB8" w:rsidRDefault="005A0DB8" w:rsidP="005A0DB8">
      <w:pPr>
        <w:shd w:val="clear" w:color="auto" w:fill="FFFFFF"/>
        <w:spacing w:after="0" w:line="240" w:lineRule="auto"/>
        <w:ind w:firstLine="709"/>
        <w:jc w:val="both"/>
        <w:rPr>
          <w:rFonts w:ascii="Arial" w:hAnsi="Arial" w:cs="Arial"/>
          <w:b/>
          <w:bCs/>
          <w:sz w:val="24"/>
          <w:szCs w:val="24"/>
        </w:rPr>
      </w:pPr>
      <w:r w:rsidRPr="005A0DB8">
        <w:rPr>
          <w:rFonts w:ascii="Arial" w:hAnsi="Arial" w:cs="Arial"/>
          <w:b/>
          <w:bCs/>
          <w:sz w:val="24"/>
          <w:szCs w:val="24"/>
        </w:rPr>
        <w:t>ІІ. Требования к технологическим, программным и лингвистическим средствам обеспечения пользования официальным сайтом органов местного самоуправления</w:t>
      </w:r>
    </w:p>
    <w:p w:rsidR="005A0DB8" w:rsidRPr="005A0DB8" w:rsidRDefault="005A0DB8" w:rsidP="005A0DB8">
      <w:pPr>
        <w:shd w:val="clear" w:color="auto" w:fill="FFFFFF"/>
        <w:spacing w:after="0" w:line="240" w:lineRule="auto"/>
        <w:ind w:firstLine="709"/>
        <w:jc w:val="both"/>
        <w:rPr>
          <w:rFonts w:ascii="Arial" w:hAnsi="Arial" w:cs="Arial"/>
          <w:sz w:val="24"/>
          <w:szCs w:val="24"/>
        </w:rPr>
      </w:pPr>
    </w:p>
    <w:p w:rsidR="005A0DB8" w:rsidRPr="005A0DB8" w:rsidRDefault="005A0DB8" w:rsidP="005A0DB8">
      <w:pPr>
        <w:shd w:val="clear" w:color="auto" w:fill="FFFFFF"/>
        <w:spacing w:after="0" w:line="240" w:lineRule="auto"/>
        <w:ind w:firstLine="709"/>
        <w:jc w:val="both"/>
        <w:rPr>
          <w:rFonts w:ascii="Arial" w:hAnsi="Arial" w:cs="Arial"/>
          <w:sz w:val="24"/>
          <w:szCs w:val="24"/>
        </w:rPr>
      </w:pPr>
      <w:r w:rsidRPr="005A0DB8">
        <w:rPr>
          <w:rFonts w:ascii="Arial" w:hAnsi="Arial" w:cs="Arial"/>
          <w:sz w:val="24"/>
          <w:szCs w:val="24"/>
        </w:rPr>
        <w:t>1. Информация, размещаемая на официальном сайте в сети «Интернет»:</w:t>
      </w:r>
    </w:p>
    <w:p w:rsidR="005A0DB8" w:rsidRPr="005A0DB8" w:rsidRDefault="005A0DB8" w:rsidP="005A0DB8">
      <w:pPr>
        <w:shd w:val="clear" w:color="auto" w:fill="FFFFFF"/>
        <w:tabs>
          <w:tab w:val="left" w:pos="1099"/>
        </w:tabs>
        <w:spacing w:after="0" w:line="240" w:lineRule="auto"/>
        <w:ind w:firstLine="709"/>
        <w:jc w:val="both"/>
        <w:rPr>
          <w:rFonts w:ascii="Arial" w:hAnsi="Arial" w:cs="Arial"/>
          <w:sz w:val="24"/>
          <w:szCs w:val="24"/>
        </w:rPr>
      </w:pPr>
      <w:r w:rsidRPr="005A0DB8">
        <w:rPr>
          <w:rFonts w:ascii="Arial" w:hAnsi="Arial" w:cs="Arial"/>
          <w:sz w:val="24"/>
          <w:szCs w:val="24"/>
        </w:rPr>
        <w:t>а)</w:t>
      </w:r>
      <w:r w:rsidRPr="005A0DB8">
        <w:rPr>
          <w:rFonts w:ascii="Arial" w:hAnsi="Arial" w:cs="Arial"/>
          <w:sz w:val="24"/>
          <w:szCs w:val="24"/>
        </w:rPr>
        <w:tab/>
        <w:t>должна быть круглосуточно доступна пользователям для получения,</w:t>
      </w:r>
      <w:r w:rsidRPr="005A0DB8">
        <w:rPr>
          <w:rFonts w:ascii="Arial" w:hAnsi="Arial" w:cs="Arial"/>
          <w:sz w:val="24"/>
          <w:szCs w:val="24"/>
        </w:rPr>
        <w:br/>
        <w:t>ознакомления и использования, а также для автоматической (без участия</w:t>
      </w:r>
      <w:r w:rsidRPr="005A0DB8">
        <w:rPr>
          <w:rFonts w:ascii="Arial" w:hAnsi="Arial" w:cs="Arial"/>
          <w:sz w:val="24"/>
          <w:szCs w:val="24"/>
        </w:rPr>
        <w:br/>
        <w:t>человека) обработки информационными системами без взимания платы за</w:t>
      </w:r>
      <w:r w:rsidRPr="005A0DB8">
        <w:rPr>
          <w:rFonts w:ascii="Arial" w:hAnsi="Arial" w:cs="Arial"/>
          <w:sz w:val="24"/>
          <w:szCs w:val="24"/>
        </w:rPr>
        <w:br/>
        <w:t>ознакомление с информацией или иное ее использование и других ограничений;</w:t>
      </w:r>
    </w:p>
    <w:p w:rsidR="005A0DB8" w:rsidRPr="005A0DB8" w:rsidRDefault="005A0DB8" w:rsidP="005A0DB8">
      <w:pPr>
        <w:shd w:val="clear" w:color="auto" w:fill="FFFFFF"/>
        <w:tabs>
          <w:tab w:val="left" w:pos="1373"/>
        </w:tabs>
        <w:spacing w:after="0" w:line="240" w:lineRule="auto"/>
        <w:ind w:firstLine="709"/>
        <w:jc w:val="both"/>
        <w:rPr>
          <w:rFonts w:ascii="Arial" w:hAnsi="Arial" w:cs="Arial"/>
          <w:sz w:val="24"/>
          <w:szCs w:val="24"/>
        </w:rPr>
      </w:pPr>
      <w:r w:rsidRPr="005A0DB8">
        <w:rPr>
          <w:rFonts w:ascii="Arial" w:hAnsi="Arial" w:cs="Arial"/>
          <w:sz w:val="24"/>
          <w:szCs w:val="24"/>
        </w:rPr>
        <w:t>б)</w:t>
      </w:r>
      <w:r w:rsidRPr="005A0DB8">
        <w:rPr>
          <w:rFonts w:ascii="Arial" w:hAnsi="Arial" w:cs="Arial"/>
          <w:sz w:val="24"/>
          <w:szCs w:val="24"/>
        </w:rPr>
        <w:tab/>
        <w:t>должна быть доступна без использования программного обеспечения, установка которого на технические средства пользователя требует    заключения им лицензионного или иного соглашения с правообладателем      программного обеспечения, предусматривающего взимание платы;</w:t>
      </w:r>
    </w:p>
    <w:p w:rsidR="005A0DB8" w:rsidRPr="005A0DB8" w:rsidRDefault="005A0DB8" w:rsidP="005A0DB8">
      <w:pPr>
        <w:shd w:val="clear" w:color="auto" w:fill="FFFFFF"/>
        <w:tabs>
          <w:tab w:val="left" w:pos="1373"/>
        </w:tabs>
        <w:spacing w:after="0" w:line="240" w:lineRule="auto"/>
        <w:ind w:firstLine="709"/>
        <w:jc w:val="both"/>
        <w:rPr>
          <w:rFonts w:ascii="Arial" w:hAnsi="Arial" w:cs="Arial"/>
          <w:sz w:val="24"/>
          <w:szCs w:val="24"/>
        </w:rPr>
      </w:pPr>
      <w:r w:rsidRPr="005A0DB8">
        <w:rPr>
          <w:rFonts w:ascii="Arial" w:hAnsi="Arial" w:cs="Arial"/>
          <w:sz w:val="24"/>
          <w:szCs w:val="24"/>
        </w:rPr>
        <w:t xml:space="preserve">в) не должна быть зашифрована или защищена от доступа иными средствами, не позволяющими осуществить ознакомление с ее содержанием без использования иного программного обеспечения или технических средств, чем </w:t>
      </w:r>
      <w:proofErr w:type="spellStart"/>
      <w:r w:rsidRPr="005A0DB8">
        <w:rPr>
          <w:rFonts w:ascii="Arial" w:hAnsi="Arial" w:cs="Arial"/>
          <w:sz w:val="24"/>
          <w:szCs w:val="24"/>
        </w:rPr>
        <w:t>веб-обозреватель</w:t>
      </w:r>
      <w:proofErr w:type="spellEnd"/>
      <w:r w:rsidRPr="005A0DB8">
        <w:rPr>
          <w:rFonts w:ascii="Arial" w:hAnsi="Arial" w:cs="Arial"/>
          <w:sz w:val="24"/>
          <w:szCs w:val="24"/>
        </w:rPr>
        <w:t>. Доступ к информации, размещенной на официальном сайте, не может быть обусловлен требованием регистрации пользователей или предоставления ими персональных данных, а также требованием заключения лицензионных или иных соглашений.</w:t>
      </w:r>
    </w:p>
    <w:p w:rsidR="005A0DB8" w:rsidRPr="005A0DB8" w:rsidRDefault="005A0DB8" w:rsidP="005A0DB8">
      <w:pPr>
        <w:shd w:val="clear" w:color="auto" w:fill="FFFFFF"/>
        <w:tabs>
          <w:tab w:val="left" w:pos="1018"/>
        </w:tabs>
        <w:spacing w:after="0" w:line="240" w:lineRule="auto"/>
        <w:ind w:firstLine="709"/>
        <w:jc w:val="both"/>
        <w:rPr>
          <w:rFonts w:ascii="Arial" w:hAnsi="Arial" w:cs="Arial"/>
          <w:sz w:val="24"/>
          <w:szCs w:val="24"/>
        </w:rPr>
      </w:pPr>
      <w:r w:rsidRPr="005A0DB8">
        <w:rPr>
          <w:rFonts w:ascii="Arial" w:hAnsi="Arial" w:cs="Arial"/>
          <w:sz w:val="24"/>
          <w:szCs w:val="24"/>
        </w:rPr>
        <w:t>2.</w:t>
      </w:r>
      <w:r w:rsidRPr="005A0DB8">
        <w:rPr>
          <w:rFonts w:ascii="Arial" w:hAnsi="Arial" w:cs="Arial"/>
          <w:sz w:val="24"/>
          <w:szCs w:val="24"/>
        </w:rPr>
        <w:tab/>
        <w:t>Суммарная длительность перерывов в работе официального сайта не</w:t>
      </w:r>
      <w:r w:rsidRPr="005A0DB8">
        <w:rPr>
          <w:rFonts w:ascii="Arial" w:hAnsi="Arial" w:cs="Arial"/>
          <w:sz w:val="24"/>
          <w:szCs w:val="24"/>
        </w:rPr>
        <w:br/>
        <w:t>должна превышать 4 часов в месяц (за исключением перерывов, связанных с</w:t>
      </w:r>
      <w:r w:rsidRPr="005A0DB8">
        <w:rPr>
          <w:rFonts w:ascii="Arial" w:hAnsi="Arial" w:cs="Arial"/>
          <w:sz w:val="24"/>
          <w:szCs w:val="24"/>
        </w:rPr>
        <w:br/>
        <w:t>обстоятельствами непреодолимой силы). При необходимости проведения</w:t>
      </w:r>
      <w:r w:rsidRPr="005A0DB8">
        <w:rPr>
          <w:rFonts w:ascii="Arial" w:hAnsi="Arial" w:cs="Arial"/>
          <w:sz w:val="24"/>
          <w:szCs w:val="24"/>
        </w:rPr>
        <w:br/>
        <w:t>плановых технических работ, в ходе которых доступ пользователей к</w:t>
      </w:r>
      <w:r w:rsidRPr="005A0DB8">
        <w:rPr>
          <w:rFonts w:ascii="Arial" w:hAnsi="Arial" w:cs="Arial"/>
          <w:sz w:val="24"/>
          <w:szCs w:val="24"/>
        </w:rPr>
        <w:br/>
        <w:t>информации, размещенной на официальном сайте, будет невозможен, уведомление об этом должно быть размещено на главной странице официального сайта не менее чем за сутки до начала работ.</w:t>
      </w:r>
    </w:p>
    <w:p w:rsidR="005A0DB8" w:rsidRPr="005A0DB8" w:rsidRDefault="005A0DB8" w:rsidP="005A0DB8">
      <w:pPr>
        <w:shd w:val="clear" w:color="auto" w:fill="FFFFFF"/>
        <w:spacing w:after="0" w:line="240" w:lineRule="auto"/>
        <w:ind w:firstLine="709"/>
        <w:jc w:val="both"/>
        <w:rPr>
          <w:rFonts w:ascii="Arial" w:hAnsi="Arial" w:cs="Arial"/>
          <w:sz w:val="24"/>
          <w:szCs w:val="24"/>
        </w:rPr>
      </w:pPr>
      <w:r w:rsidRPr="005A0DB8">
        <w:rPr>
          <w:rFonts w:ascii="Arial" w:hAnsi="Arial" w:cs="Arial"/>
          <w:sz w:val="24"/>
          <w:szCs w:val="24"/>
        </w:rPr>
        <w:t>В случае возникновения технических неполадок, неполадок программного обеспечения или иных проблем, влекущих невозможность доступа пользователей к официальному сайту или к его отдельным страницам, на официальном сайте в срок, не превышающий 2 часов с момента возобновления доступа, должно быть размещено объявление с указанием причины, даты и времени прекращения доступа к информации, а также даты и времени его возобновления.</w:t>
      </w:r>
    </w:p>
    <w:p w:rsidR="005A0DB8" w:rsidRPr="005A0DB8" w:rsidRDefault="005A0DB8" w:rsidP="005A0DB8">
      <w:pPr>
        <w:shd w:val="clear" w:color="auto" w:fill="FFFFFF"/>
        <w:tabs>
          <w:tab w:val="left" w:pos="1018"/>
        </w:tabs>
        <w:spacing w:after="0" w:line="240" w:lineRule="auto"/>
        <w:ind w:firstLine="709"/>
        <w:jc w:val="both"/>
        <w:rPr>
          <w:rFonts w:ascii="Arial" w:hAnsi="Arial" w:cs="Arial"/>
          <w:sz w:val="24"/>
          <w:szCs w:val="24"/>
        </w:rPr>
      </w:pPr>
      <w:r w:rsidRPr="005A0DB8">
        <w:rPr>
          <w:rFonts w:ascii="Arial" w:hAnsi="Arial" w:cs="Arial"/>
          <w:sz w:val="24"/>
          <w:szCs w:val="24"/>
        </w:rPr>
        <w:lastRenderedPageBreak/>
        <w:t>3.</w:t>
      </w:r>
      <w:r w:rsidRPr="005A0DB8">
        <w:rPr>
          <w:rFonts w:ascii="Arial" w:hAnsi="Arial" w:cs="Arial"/>
          <w:sz w:val="24"/>
          <w:szCs w:val="24"/>
        </w:rPr>
        <w:tab/>
        <w:t>Программное обеспечение и технологические средства обеспечения</w:t>
      </w:r>
      <w:r w:rsidRPr="005A0DB8">
        <w:rPr>
          <w:rFonts w:ascii="Arial" w:hAnsi="Arial" w:cs="Arial"/>
          <w:sz w:val="24"/>
          <w:szCs w:val="24"/>
        </w:rPr>
        <w:br/>
        <w:t>пользования официальным сайтом, а также форматы размещенной на нем</w:t>
      </w:r>
      <w:r w:rsidRPr="005A0DB8">
        <w:rPr>
          <w:rFonts w:ascii="Arial" w:hAnsi="Arial" w:cs="Arial"/>
          <w:sz w:val="24"/>
          <w:szCs w:val="24"/>
        </w:rPr>
        <w:br/>
        <w:t>информации должны:</w:t>
      </w:r>
    </w:p>
    <w:p w:rsidR="005A0DB8" w:rsidRPr="005A0DB8" w:rsidRDefault="005A0DB8" w:rsidP="005A0DB8">
      <w:pPr>
        <w:shd w:val="clear" w:color="auto" w:fill="FFFFFF"/>
        <w:tabs>
          <w:tab w:val="left" w:pos="1138"/>
        </w:tabs>
        <w:spacing w:after="0" w:line="240" w:lineRule="auto"/>
        <w:ind w:firstLine="709"/>
        <w:jc w:val="both"/>
        <w:rPr>
          <w:rFonts w:ascii="Arial" w:hAnsi="Arial" w:cs="Arial"/>
          <w:sz w:val="24"/>
          <w:szCs w:val="24"/>
        </w:rPr>
      </w:pPr>
      <w:r w:rsidRPr="005A0DB8">
        <w:rPr>
          <w:rFonts w:ascii="Arial" w:hAnsi="Arial" w:cs="Arial"/>
          <w:sz w:val="24"/>
          <w:szCs w:val="24"/>
        </w:rPr>
        <w:t>а)</w:t>
      </w:r>
      <w:r w:rsidRPr="005A0DB8">
        <w:rPr>
          <w:rFonts w:ascii="Arial" w:hAnsi="Arial" w:cs="Arial"/>
          <w:sz w:val="24"/>
          <w:szCs w:val="24"/>
        </w:rPr>
        <w:tab/>
        <w:t>обеспечивать немедленный и свободный доступ пользователей к</w:t>
      </w:r>
      <w:r w:rsidRPr="005A0DB8">
        <w:rPr>
          <w:rFonts w:ascii="Arial" w:hAnsi="Arial" w:cs="Arial"/>
          <w:sz w:val="24"/>
          <w:szCs w:val="24"/>
        </w:rPr>
        <w:br/>
        <w:t xml:space="preserve">информации, размещенной на официальном сайте. Пользование информацией,   размещенной на официальном сайте, не может быть обусловлено требованием применения пользователями определенных </w:t>
      </w:r>
      <w:proofErr w:type="spellStart"/>
      <w:r w:rsidRPr="005A0DB8">
        <w:rPr>
          <w:rFonts w:ascii="Arial" w:hAnsi="Arial" w:cs="Arial"/>
          <w:sz w:val="24"/>
          <w:szCs w:val="24"/>
        </w:rPr>
        <w:t>веб-обозревателей</w:t>
      </w:r>
      <w:proofErr w:type="spellEnd"/>
      <w:r w:rsidRPr="005A0DB8">
        <w:rPr>
          <w:rFonts w:ascii="Arial" w:hAnsi="Arial" w:cs="Arial"/>
          <w:sz w:val="24"/>
          <w:szCs w:val="24"/>
        </w:rPr>
        <w:t xml:space="preserve"> или установки на их технические средства программного обеспечения, специально созданного  для доступа к информации, размещенной на официальном сайте;</w:t>
      </w:r>
    </w:p>
    <w:p w:rsidR="005A0DB8" w:rsidRPr="005A0DB8" w:rsidRDefault="005A0DB8" w:rsidP="005A0DB8">
      <w:pPr>
        <w:shd w:val="clear" w:color="auto" w:fill="FFFFFF"/>
        <w:tabs>
          <w:tab w:val="left" w:pos="1205"/>
        </w:tabs>
        <w:spacing w:after="0" w:line="240" w:lineRule="auto"/>
        <w:ind w:firstLine="709"/>
        <w:jc w:val="both"/>
        <w:rPr>
          <w:rFonts w:ascii="Arial" w:hAnsi="Arial" w:cs="Arial"/>
          <w:sz w:val="24"/>
          <w:szCs w:val="24"/>
        </w:rPr>
      </w:pPr>
      <w:r w:rsidRPr="005A0DB8">
        <w:rPr>
          <w:rFonts w:ascii="Arial" w:hAnsi="Arial" w:cs="Arial"/>
          <w:sz w:val="24"/>
          <w:szCs w:val="24"/>
        </w:rPr>
        <w:t>б)</w:t>
      </w:r>
      <w:r w:rsidRPr="005A0DB8">
        <w:rPr>
          <w:rFonts w:ascii="Arial" w:hAnsi="Arial" w:cs="Arial"/>
          <w:sz w:val="24"/>
          <w:szCs w:val="24"/>
        </w:rPr>
        <w:tab/>
        <w:t>предоставлять пользователям возможность беспрепятственного поиска и получения всей текстовой информации, размещенной на</w:t>
      </w:r>
      <w:r w:rsidRPr="005A0DB8">
        <w:rPr>
          <w:rFonts w:ascii="Arial" w:hAnsi="Arial" w:cs="Arial"/>
          <w:sz w:val="24"/>
          <w:szCs w:val="24"/>
        </w:rPr>
        <w:br/>
        <w:t>официальном сайте, включая поиск документа среди всех документов, опубликованных на сайте, по его реквизитам, содержанию, а также по</w:t>
      </w:r>
      <w:r w:rsidRPr="005A0DB8">
        <w:rPr>
          <w:rFonts w:ascii="Arial" w:hAnsi="Arial" w:cs="Arial"/>
          <w:sz w:val="24"/>
          <w:szCs w:val="24"/>
        </w:rPr>
        <w:br/>
        <w:t>фрагментам его текста;</w:t>
      </w:r>
    </w:p>
    <w:p w:rsidR="005A0DB8" w:rsidRPr="005A0DB8" w:rsidRDefault="005A0DB8" w:rsidP="005A0DB8">
      <w:pPr>
        <w:shd w:val="clear" w:color="auto" w:fill="FFFFFF"/>
        <w:tabs>
          <w:tab w:val="left" w:pos="1205"/>
        </w:tabs>
        <w:spacing w:after="0" w:line="240" w:lineRule="auto"/>
        <w:ind w:firstLine="709"/>
        <w:jc w:val="both"/>
        <w:rPr>
          <w:rFonts w:ascii="Arial" w:hAnsi="Arial" w:cs="Arial"/>
          <w:sz w:val="24"/>
          <w:szCs w:val="24"/>
        </w:rPr>
      </w:pPr>
      <w:r w:rsidRPr="005A0DB8">
        <w:rPr>
          <w:rFonts w:ascii="Arial" w:hAnsi="Arial" w:cs="Arial"/>
          <w:sz w:val="24"/>
          <w:szCs w:val="24"/>
        </w:rPr>
        <w:t>в)</w:t>
      </w:r>
      <w:r w:rsidRPr="005A0DB8">
        <w:rPr>
          <w:rFonts w:ascii="Arial" w:hAnsi="Arial" w:cs="Arial"/>
          <w:sz w:val="24"/>
          <w:szCs w:val="24"/>
        </w:rPr>
        <w:tab/>
        <w:t>предоставлять пользователям возможность поиска и получения информации, размещенной на официальном сайте, при помощи средств</w:t>
      </w:r>
      <w:r w:rsidRPr="005A0DB8">
        <w:rPr>
          <w:rFonts w:ascii="Arial" w:hAnsi="Arial" w:cs="Arial"/>
          <w:sz w:val="24"/>
          <w:szCs w:val="24"/>
        </w:rPr>
        <w:br/>
        <w:t>автоматизированного сбора данных в Интернете, в том числе поисковых</w:t>
      </w:r>
      <w:r w:rsidRPr="005A0DB8">
        <w:rPr>
          <w:rFonts w:ascii="Arial" w:hAnsi="Arial" w:cs="Arial"/>
          <w:sz w:val="24"/>
          <w:szCs w:val="24"/>
        </w:rPr>
        <w:br/>
        <w:t>систем;</w:t>
      </w:r>
    </w:p>
    <w:p w:rsidR="005A0DB8" w:rsidRPr="005A0DB8" w:rsidRDefault="005A0DB8" w:rsidP="005A0DB8">
      <w:pPr>
        <w:shd w:val="clear" w:color="auto" w:fill="FFFFFF"/>
        <w:tabs>
          <w:tab w:val="left" w:pos="1104"/>
        </w:tabs>
        <w:spacing w:after="0" w:line="240" w:lineRule="auto"/>
        <w:ind w:firstLine="709"/>
        <w:jc w:val="both"/>
        <w:rPr>
          <w:rFonts w:ascii="Arial" w:hAnsi="Arial" w:cs="Arial"/>
          <w:sz w:val="24"/>
          <w:szCs w:val="24"/>
        </w:rPr>
      </w:pPr>
      <w:r w:rsidRPr="005A0DB8">
        <w:rPr>
          <w:rFonts w:ascii="Arial" w:hAnsi="Arial" w:cs="Arial"/>
          <w:sz w:val="24"/>
          <w:szCs w:val="24"/>
        </w:rPr>
        <w:t>г)</w:t>
      </w:r>
      <w:r w:rsidRPr="005A0DB8">
        <w:rPr>
          <w:rFonts w:ascii="Arial" w:hAnsi="Arial" w:cs="Arial"/>
          <w:sz w:val="24"/>
          <w:szCs w:val="24"/>
        </w:rPr>
        <w:tab/>
        <w:t>предоставлять пользователям возможность определять дату и время</w:t>
      </w:r>
      <w:r w:rsidRPr="005A0DB8">
        <w:rPr>
          <w:rFonts w:ascii="Arial" w:hAnsi="Arial" w:cs="Arial"/>
          <w:sz w:val="24"/>
          <w:szCs w:val="24"/>
        </w:rPr>
        <w:br/>
        <w:t>размещения информации, а также дату и время ее последнего изменения на</w:t>
      </w:r>
      <w:r w:rsidRPr="005A0DB8">
        <w:rPr>
          <w:rFonts w:ascii="Arial" w:hAnsi="Arial" w:cs="Arial"/>
          <w:sz w:val="24"/>
          <w:szCs w:val="24"/>
        </w:rPr>
        <w:br/>
        <w:t>официальном сайте;</w:t>
      </w:r>
    </w:p>
    <w:p w:rsidR="005A0DB8" w:rsidRPr="005A0DB8" w:rsidRDefault="005A0DB8" w:rsidP="005A0DB8">
      <w:pPr>
        <w:shd w:val="clear" w:color="auto" w:fill="FFFFFF"/>
        <w:tabs>
          <w:tab w:val="left" w:pos="1104"/>
        </w:tabs>
        <w:spacing w:after="0" w:line="240" w:lineRule="auto"/>
        <w:ind w:firstLine="709"/>
        <w:jc w:val="both"/>
        <w:rPr>
          <w:rFonts w:ascii="Arial" w:hAnsi="Arial" w:cs="Arial"/>
          <w:sz w:val="24"/>
          <w:szCs w:val="24"/>
        </w:rPr>
      </w:pPr>
      <w:proofErr w:type="spellStart"/>
      <w:r w:rsidRPr="005A0DB8">
        <w:rPr>
          <w:rFonts w:ascii="Arial" w:hAnsi="Arial" w:cs="Arial"/>
          <w:sz w:val="24"/>
          <w:szCs w:val="24"/>
        </w:rPr>
        <w:t>д</w:t>
      </w:r>
      <w:proofErr w:type="spellEnd"/>
      <w:r w:rsidRPr="005A0DB8">
        <w:rPr>
          <w:rFonts w:ascii="Arial" w:hAnsi="Arial" w:cs="Arial"/>
          <w:sz w:val="24"/>
          <w:szCs w:val="24"/>
        </w:rPr>
        <w:t>)</w:t>
      </w:r>
      <w:r w:rsidRPr="005A0DB8">
        <w:rPr>
          <w:rFonts w:ascii="Arial" w:hAnsi="Arial" w:cs="Arial"/>
          <w:sz w:val="24"/>
          <w:szCs w:val="24"/>
        </w:rPr>
        <w:tab/>
        <w:t>поддерживать действующий официальный сайт в работоспособном</w:t>
      </w:r>
      <w:r w:rsidRPr="005A0DB8">
        <w:rPr>
          <w:rFonts w:ascii="Arial" w:hAnsi="Arial" w:cs="Arial"/>
          <w:sz w:val="24"/>
          <w:szCs w:val="24"/>
        </w:rPr>
        <w:br/>
        <w:t>состоянии при нагрузке, определяемой как число обращений к сайту и двукратно превышающей максимальное суточное число обращений к сайту пользователей, зарегистрированных за последние 6 месяцев его эксплуатации;</w:t>
      </w:r>
    </w:p>
    <w:p w:rsidR="005A0DB8" w:rsidRPr="005A0DB8" w:rsidRDefault="005A0DB8" w:rsidP="005A0DB8">
      <w:pPr>
        <w:shd w:val="clear" w:color="auto" w:fill="FFFFFF"/>
        <w:tabs>
          <w:tab w:val="left" w:pos="1109"/>
        </w:tabs>
        <w:spacing w:after="0" w:line="240" w:lineRule="auto"/>
        <w:ind w:firstLine="709"/>
        <w:jc w:val="both"/>
        <w:rPr>
          <w:rFonts w:ascii="Arial" w:hAnsi="Arial" w:cs="Arial"/>
          <w:sz w:val="24"/>
          <w:szCs w:val="24"/>
        </w:rPr>
      </w:pPr>
      <w:r w:rsidRPr="005A0DB8">
        <w:rPr>
          <w:rFonts w:ascii="Arial" w:hAnsi="Arial" w:cs="Arial"/>
          <w:sz w:val="24"/>
          <w:szCs w:val="24"/>
        </w:rPr>
        <w:t>е)</w:t>
      </w:r>
      <w:r w:rsidRPr="005A0DB8">
        <w:rPr>
          <w:rFonts w:ascii="Arial" w:hAnsi="Arial" w:cs="Arial"/>
          <w:sz w:val="24"/>
          <w:szCs w:val="24"/>
        </w:rPr>
        <w:tab/>
        <w:t>обеспечивать пользователю информацией возможность поиска и</w:t>
      </w:r>
      <w:r w:rsidRPr="005A0DB8">
        <w:rPr>
          <w:rFonts w:ascii="Arial" w:hAnsi="Arial" w:cs="Arial"/>
          <w:sz w:val="24"/>
          <w:szCs w:val="24"/>
        </w:rPr>
        <w:br/>
        <w:t>использования текстовой информации, размещенной на официальном сайте,</w:t>
      </w:r>
      <w:r w:rsidRPr="005A0DB8">
        <w:rPr>
          <w:rFonts w:ascii="Arial" w:hAnsi="Arial" w:cs="Arial"/>
          <w:sz w:val="24"/>
          <w:szCs w:val="24"/>
        </w:rPr>
        <w:br/>
        <w:t>при выключенной функции отображения графических элементов страниц в</w:t>
      </w:r>
      <w:r w:rsidRPr="005A0DB8">
        <w:rPr>
          <w:rFonts w:ascii="Arial" w:hAnsi="Arial" w:cs="Arial"/>
          <w:sz w:val="24"/>
          <w:szCs w:val="24"/>
        </w:rPr>
        <w:br/>
      </w:r>
      <w:proofErr w:type="spellStart"/>
      <w:r w:rsidRPr="005A0DB8">
        <w:rPr>
          <w:rFonts w:ascii="Arial" w:hAnsi="Arial" w:cs="Arial"/>
          <w:sz w:val="24"/>
          <w:szCs w:val="24"/>
        </w:rPr>
        <w:t>веб-обозревателе</w:t>
      </w:r>
      <w:proofErr w:type="spellEnd"/>
      <w:r w:rsidRPr="005A0DB8">
        <w:rPr>
          <w:rFonts w:ascii="Arial" w:hAnsi="Arial" w:cs="Arial"/>
          <w:sz w:val="24"/>
          <w:szCs w:val="24"/>
        </w:rPr>
        <w:t>;</w:t>
      </w:r>
    </w:p>
    <w:p w:rsidR="005A0DB8" w:rsidRPr="005A0DB8" w:rsidRDefault="005A0DB8" w:rsidP="005A0DB8">
      <w:pPr>
        <w:shd w:val="clear" w:color="auto" w:fill="FFFFFF"/>
        <w:tabs>
          <w:tab w:val="left" w:pos="1363"/>
        </w:tabs>
        <w:spacing w:after="0" w:line="240" w:lineRule="auto"/>
        <w:ind w:firstLine="709"/>
        <w:jc w:val="both"/>
        <w:rPr>
          <w:rFonts w:ascii="Arial" w:hAnsi="Arial" w:cs="Arial"/>
          <w:sz w:val="24"/>
          <w:szCs w:val="24"/>
        </w:rPr>
      </w:pPr>
      <w:r w:rsidRPr="005A0DB8">
        <w:rPr>
          <w:rFonts w:ascii="Arial" w:hAnsi="Arial" w:cs="Arial"/>
          <w:sz w:val="24"/>
          <w:szCs w:val="24"/>
        </w:rPr>
        <w:t>ж)</w:t>
      </w:r>
      <w:r w:rsidRPr="005A0DB8">
        <w:rPr>
          <w:rFonts w:ascii="Arial" w:hAnsi="Arial" w:cs="Arial"/>
          <w:sz w:val="24"/>
          <w:szCs w:val="24"/>
        </w:rPr>
        <w:tab/>
        <w:t>предоставлять пользователям возможность масштабировать (увеличивать и уменьшать) шрифт и элементы интерфейса официального</w:t>
      </w:r>
      <w:r w:rsidRPr="005A0DB8">
        <w:rPr>
          <w:rFonts w:ascii="Arial" w:hAnsi="Arial" w:cs="Arial"/>
          <w:sz w:val="24"/>
          <w:szCs w:val="24"/>
        </w:rPr>
        <w:br/>
        <w:t xml:space="preserve">сайта средствами </w:t>
      </w:r>
      <w:proofErr w:type="spellStart"/>
      <w:r w:rsidRPr="005A0DB8">
        <w:rPr>
          <w:rFonts w:ascii="Arial" w:hAnsi="Arial" w:cs="Arial"/>
          <w:sz w:val="24"/>
          <w:szCs w:val="24"/>
        </w:rPr>
        <w:t>веб-обозревателя</w:t>
      </w:r>
      <w:proofErr w:type="spellEnd"/>
      <w:r w:rsidRPr="005A0DB8">
        <w:rPr>
          <w:rFonts w:ascii="Arial" w:hAnsi="Arial" w:cs="Arial"/>
          <w:sz w:val="24"/>
          <w:szCs w:val="24"/>
        </w:rPr>
        <w:t>.</w:t>
      </w:r>
    </w:p>
    <w:p w:rsidR="005A0DB8" w:rsidRPr="005A0DB8" w:rsidRDefault="005A0DB8" w:rsidP="005A0DB8">
      <w:pPr>
        <w:shd w:val="clear" w:color="auto" w:fill="FFFFFF"/>
        <w:spacing w:after="0" w:line="240" w:lineRule="auto"/>
        <w:ind w:firstLine="709"/>
        <w:jc w:val="both"/>
        <w:rPr>
          <w:rFonts w:ascii="Arial" w:hAnsi="Arial" w:cs="Arial"/>
          <w:sz w:val="24"/>
          <w:szCs w:val="24"/>
        </w:rPr>
      </w:pPr>
      <w:r w:rsidRPr="005A0DB8">
        <w:rPr>
          <w:rFonts w:ascii="Arial" w:hAnsi="Arial" w:cs="Arial"/>
          <w:sz w:val="24"/>
          <w:szCs w:val="24"/>
        </w:rPr>
        <w:t>4. Навигационные средства официального сайта должны соответствовать следующим требованиям:</w:t>
      </w:r>
    </w:p>
    <w:p w:rsidR="005A0DB8" w:rsidRPr="005A0DB8" w:rsidRDefault="005A0DB8" w:rsidP="005A0DB8">
      <w:pPr>
        <w:shd w:val="clear" w:color="auto" w:fill="FFFFFF"/>
        <w:tabs>
          <w:tab w:val="left" w:pos="1085"/>
        </w:tabs>
        <w:spacing w:after="0" w:line="240" w:lineRule="auto"/>
        <w:ind w:firstLine="709"/>
        <w:jc w:val="both"/>
        <w:rPr>
          <w:rFonts w:ascii="Arial" w:hAnsi="Arial" w:cs="Arial"/>
          <w:sz w:val="24"/>
          <w:szCs w:val="24"/>
        </w:rPr>
      </w:pPr>
      <w:r w:rsidRPr="005A0DB8">
        <w:rPr>
          <w:rFonts w:ascii="Arial" w:hAnsi="Arial" w:cs="Arial"/>
          <w:sz w:val="24"/>
          <w:szCs w:val="24"/>
        </w:rPr>
        <w:t>а)</w:t>
      </w:r>
      <w:r w:rsidRPr="005A0DB8">
        <w:rPr>
          <w:rFonts w:ascii="Arial" w:hAnsi="Arial" w:cs="Arial"/>
          <w:sz w:val="24"/>
          <w:szCs w:val="24"/>
        </w:rPr>
        <w:tab/>
        <w:t>вся размещенная на официальном сайте информация должна быть</w:t>
      </w:r>
      <w:r w:rsidRPr="005A0DB8">
        <w:rPr>
          <w:rFonts w:ascii="Arial" w:hAnsi="Arial" w:cs="Arial"/>
          <w:sz w:val="24"/>
          <w:szCs w:val="24"/>
        </w:rPr>
        <w:br/>
        <w:t>получена пользователем путем последовательного перехода по гиперссылкам, начиная с главной страницы официального сайта;</w:t>
      </w:r>
    </w:p>
    <w:p w:rsidR="005A0DB8" w:rsidRPr="005A0DB8" w:rsidRDefault="005A0DB8" w:rsidP="005A0DB8">
      <w:pPr>
        <w:shd w:val="clear" w:color="auto" w:fill="FFFFFF"/>
        <w:tabs>
          <w:tab w:val="left" w:pos="1166"/>
        </w:tabs>
        <w:spacing w:after="0" w:line="240" w:lineRule="auto"/>
        <w:ind w:firstLine="709"/>
        <w:jc w:val="both"/>
        <w:rPr>
          <w:rFonts w:ascii="Arial" w:hAnsi="Arial" w:cs="Arial"/>
          <w:sz w:val="24"/>
          <w:szCs w:val="24"/>
        </w:rPr>
      </w:pPr>
      <w:r w:rsidRPr="005A0DB8">
        <w:rPr>
          <w:rFonts w:ascii="Arial" w:hAnsi="Arial" w:cs="Arial"/>
          <w:sz w:val="24"/>
          <w:szCs w:val="24"/>
        </w:rPr>
        <w:t>б)</w:t>
      </w:r>
      <w:r w:rsidRPr="005A0DB8">
        <w:rPr>
          <w:rFonts w:ascii="Arial" w:hAnsi="Arial" w:cs="Arial"/>
          <w:sz w:val="24"/>
          <w:szCs w:val="24"/>
        </w:rPr>
        <w:tab/>
        <w:t>пользователю должна предоставляться наглядная информация о</w:t>
      </w:r>
      <w:r w:rsidRPr="005A0DB8">
        <w:rPr>
          <w:rFonts w:ascii="Arial" w:hAnsi="Arial" w:cs="Arial"/>
          <w:sz w:val="24"/>
          <w:szCs w:val="24"/>
        </w:rPr>
        <w:br/>
        <w:t>структуре официального сайта и о местонахождении отображаемой страницы</w:t>
      </w:r>
      <w:r w:rsidRPr="005A0DB8">
        <w:rPr>
          <w:rFonts w:ascii="Arial" w:hAnsi="Arial" w:cs="Arial"/>
          <w:sz w:val="24"/>
          <w:szCs w:val="24"/>
        </w:rPr>
        <w:br/>
        <w:t>в этой структуре;</w:t>
      </w:r>
    </w:p>
    <w:p w:rsidR="005A0DB8" w:rsidRPr="005A0DB8" w:rsidRDefault="005A0DB8" w:rsidP="005A0DB8">
      <w:pPr>
        <w:shd w:val="clear" w:color="auto" w:fill="FFFFFF"/>
        <w:tabs>
          <w:tab w:val="left" w:pos="1085"/>
        </w:tabs>
        <w:spacing w:after="0" w:line="240" w:lineRule="auto"/>
        <w:ind w:firstLine="709"/>
        <w:jc w:val="both"/>
        <w:rPr>
          <w:rFonts w:ascii="Arial" w:hAnsi="Arial" w:cs="Arial"/>
          <w:sz w:val="24"/>
          <w:szCs w:val="24"/>
        </w:rPr>
      </w:pPr>
      <w:r w:rsidRPr="005A0DB8">
        <w:rPr>
          <w:rFonts w:ascii="Arial" w:hAnsi="Arial" w:cs="Arial"/>
          <w:sz w:val="24"/>
          <w:szCs w:val="24"/>
        </w:rPr>
        <w:t>в)</w:t>
      </w:r>
      <w:r w:rsidRPr="005A0DB8">
        <w:rPr>
          <w:rFonts w:ascii="Arial" w:hAnsi="Arial" w:cs="Arial"/>
          <w:sz w:val="24"/>
          <w:szCs w:val="24"/>
        </w:rPr>
        <w:tab/>
        <w:t>заголовки и подписи на странице должны описывать ее содержание</w:t>
      </w:r>
      <w:r w:rsidRPr="005A0DB8">
        <w:rPr>
          <w:rFonts w:ascii="Arial" w:hAnsi="Arial" w:cs="Arial"/>
          <w:sz w:val="24"/>
          <w:szCs w:val="24"/>
        </w:rPr>
        <w:br/>
        <w:t>(назначение), наименование текущего раздела и отображаемого документа;</w:t>
      </w:r>
      <w:r w:rsidRPr="005A0DB8">
        <w:rPr>
          <w:rFonts w:ascii="Arial" w:hAnsi="Arial" w:cs="Arial"/>
          <w:sz w:val="24"/>
          <w:szCs w:val="24"/>
        </w:rPr>
        <w:br/>
        <w:t>наименование страницы, описывающее ее содержание (назначение), должно</w:t>
      </w:r>
      <w:r w:rsidRPr="005A0DB8">
        <w:rPr>
          <w:rFonts w:ascii="Arial" w:hAnsi="Arial" w:cs="Arial"/>
          <w:sz w:val="24"/>
          <w:szCs w:val="24"/>
        </w:rPr>
        <w:br/>
        <w:t xml:space="preserve">отображаться в заголовке окна </w:t>
      </w:r>
      <w:proofErr w:type="spellStart"/>
      <w:r w:rsidRPr="005A0DB8">
        <w:rPr>
          <w:rFonts w:ascii="Arial" w:hAnsi="Arial" w:cs="Arial"/>
          <w:sz w:val="24"/>
          <w:szCs w:val="24"/>
        </w:rPr>
        <w:t>веб-обозревателя</w:t>
      </w:r>
      <w:proofErr w:type="spellEnd"/>
      <w:r w:rsidRPr="005A0DB8">
        <w:rPr>
          <w:rFonts w:ascii="Arial" w:hAnsi="Arial" w:cs="Arial"/>
          <w:sz w:val="24"/>
          <w:szCs w:val="24"/>
        </w:rPr>
        <w:t>.</w:t>
      </w:r>
    </w:p>
    <w:p w:rsidR="005A0DB8" w:rsidRPr="005A0DB8" w:rsidRDefault="005A0DB8" w:rsidP="005A0DB8">
      <w:pPr>
        <w:shd w:val="clear" w:color="auto" w:fill="FFFFFF"/>
        <w:spacing w:after="0" w:line="240" w:lineRule="auto"/>
        <w:ind w:firstLine="709"/>
        <w:jc w:val="both"/>
        <w:rPr>
          <w:rFonts w:ascii="Arial" w:hAnsi="Arial" w:cs="Arial"/>
          <w:sz w:val="24"/>
          <w:szCs w:val="24"/>
        </w:rPr>
      </w:pPr>
      <w:r w:rsidRPr="005A0DB8">
        <w:rPr>
          <w:rFonts w:ascii="Arial" w:hAnsi="Arial" w:cs="Arial"/>
          <w:sz w:val="24"/>
          <w:szCs w:val="24"/>
        </w:rPr>
        <w:t>6. Информация на официальном сайте размещается на русском языке.</w:t>
      </w:r>
    </w:p>
    <w:p w:rsidR="005A0DB8" w:rsidRPr="005A0DB8" w:rsidRDefault="005A0DB8" w:rsidP="005A0DB8">
      <w:pPr>
        <w:shd w:val="clear" w:color="auto" w:fill="FFFFFF"/>
        <w:spacing w:after="0" w:line="240" w:lineRule="auto"/>
        <w:ind w:firstLine="709"/>
        <w:jc w:val="both"/>
        <w:rPr>
          <w:rFonts w:ascii="Arial" w:hAnsi="Arial" w:cs="Arial"/>
          <w:sz w:val="24"/>
          <w:szCs w:val="24"/>
        </w:rPr>
      </w:pPr>
      <w:r w:rsidRPr="005A0DB8">
        <w:rPr>
          <w:rFonts w:ascii="Arial" w:hAnsi="Arial" w:cs="Arial"/>
          <w:sz w:val="24"/>
          <w:szCs w:val="24"/>
        </w:rPr>
        <w:t>Наименования иностранных юридических лиц и имена физических лиц, а также иностранные официальные обозначения могут быть указаны с использованием соответствующего алфавита.</w:t>
      </w:r>
    </w:p>
    <w:p w:rsidR="005A0DB8" w:rsidRPr="005A0DB8" w:rsidRDefault="005A0DB8" w:rsidP="005A0DB8">
      <w:pPr>
        <w:autoSpaceDE w:val="0"/>
        <w:autoSpaceDN w:val="0"/>
        <w:adjustRightInd w:val="0"/>
        <w:spacing w:after="0" w:line="240" w:lineRule="auto"/>
        <w:ind w:firstLine="709"/>
        <w:jc w:val="both"/>
        <w:outlineLvl w:val="0"/>
        <w:rPr>
          <w:rFonts w:ascii="Arial" w:hAnsi="Arial" w:cs="Arial"/>
          <w:sz w:val="24"/>
          <w:szCs w:val="24"/>
        </w:rPr>
      </w:pPr>
    </w:p>
    <w:p w:rsidR="005A0DB8" w:rsidRPr="005A0DB8" w:rsidRDefault="005A0DB8" w:rsidP="005A0DB8">
      <w:pPr>
        <w:autoSpaceDE w:val="0"/>
        <w:autoSpaceDN w:val="0"/>
        <w:adjustRightInd w:val="0"/>
        <w:spacing w:after="0" w:line="240" w:lineRule="auto"/>
        <w:ind w:firstLine="709"/>
        <w:jc w:val="both"/>
        <w:outlineLvl w:val="0"/>
        <w:rPr>
          <w:rFonts w:ascii="Arial" w:hAnsi="Arial" w:cs="Arial"/>
          <w:sz w:val="24"/>
          <w:szCs w:val="24"/>
        </w:rPr>
      </w:pPr>
    </w:p>
    <w:p w:rsidR="005A0DB8" w:rsidRPr="005A0DB8" w:rsidRDefault="005A0DB8" w:rsidP="005A0DB8">
      <w:pPr>
        <w:spacing w:after="0" w:line="240" w:lineRule="auto"/>
        <w:ind w:firstLine="709"/>
        <w:rPr>
          <w:rFonts w:ascii="Arial" w:hAnsi="Arial" w:cs="Arial"/>
          <w:sz w:val="24"/>
          <w:szCs w:val="24"/>
        </w:rPr>
      </w:pPr>
    </w:p>
    <w:p w:rsidR="00071337" w:rsidRPr="005A0DB8" w:rsidRDefault="00071337" w:rsidP="005A0DB8">
      <w:pPr>
        <w:spacing w:after="0" w:line="240" w:lineRule="auto"/>
        <w:ind w:firstLine="709"/>
        <w:rPr>
          <w:rFonts w:ascii="Arial" w:hAnsi="Arial" w:cs="Arial"/>
          <w:sz w:val="24"/>
          <w:szCs w:val="24"/>
        </w:rPr>
      </w:pPr>
    </w:p>
    <w:sectPr w:rsidR="00071337" w:rsidRPr="005A0DB8" w:rsidSect="00F02A2C">
      <w:pgSz w:w="11906" w:h="16838"/>
      <w:pgMar w:top="1134" w:right="567"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219C"/>
    <w:multiLevelType w:val="hybridMultilevel"/>
    <w:tmpl w:val="9F364574"/>
    <w:lvl w:ilvl="0" w:tplc="5A76E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4A1059F"/>
    <w:multiLevelType w:val="hybridMultilevel"/>
    <w:tmpl w:val="D8E43C7E"/>
    <w:lvl w:ilvl="0" w:tplc="7EB6A07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C202BB4"/>
    <w:multiLevelType w:val="singleLevel"/>
    <w:tmpl w:val="A10AA5BE"/>
    <w:lvl w:ilvl="0">
      <w:start w:val="4"/>
      <w:numFmt w:val="decimal"/>
      <w:lvlText w:val="%1."/>
      <w:legacy w:legacy="1" w:legacySpace="0" w:legacyIndent="393"/>
      <w:lvlJc w:val="left"/>
      <w:pPr>
        <w:ind w:left="0" w:firstLine="0"/>
      </w:pPr>
      <w:rPr>
        <w:rFonts w:ascii="Times New Roman" w:hAnsi="Times New Roman" w:cs="Times New Roman" w:hint="default"/>
      </w:rPr>
    </w:lvl>
  </w:abstractNum>
  <w:num w:numId="1">
    <w:abstractNumId w:val="2"/>
    <w:lvlOverride w:ilvl="0">
      <w:startOverride w:val="4"/>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A0DB8"/>
    <w:rsid w:val="00071337"/>
    <w:rsid w:val="000A6B35"/>
    <w:rsid w:val="000C0F6D"/>
    <w:rsid w:val="00102A71"/>
    <w:rsid w:val="001C412A"/>
    <w:rsid w:val="002E6AA2"/>
    <w:rsid w:val="002E7E10"/>
    <w:rsid w:val="00450C8A"/>
    <w:rsid w:val="004F3010"/>
    <w:rsid w:val="005A0DB8"/>
    <w:rsid w:val="006145D4"/>
    <w:rsid w:val="0067189F"/>
    <w:rsid w:val="0076539A"/>
    <w:rsid w:val="008C0A05"/>
    <w:rsid w:val="00AC28EA"/>
    <w:rsid w:val="00B12A1A"/>
    <w:rsid w:val="00DF14BA"/>
    <w:rsid w:val="00E00C76"/>
    <w:rsid w:val="00EA6FD5"/>
    <w:rsid w:val="00F02A2C"/>
    <w:rsid w:val="00F30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A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A0DB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Normal (Web)"/>
    <w:basedOn w:val="a"/>
    <w:uiPriority w:val="99"/>
    <w:semiHidden/>
    <w:unhideWhenUsed/>
    <w:rsid w:val="002E6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2E6A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vo-search.minjust.ru/bigs/showDocument.html?id=BEDB8D87-FB71-47D6-A08B-7000CAA8861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15</Pages>
  <Words>6062</Words>
  <Characters>34556</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2022-12-20T05:18:00Z</cp:lastPrinted>
  <dcterms:created xsi:type="dcterms:W3CDTF">2022-12-19T04:57:00Z</dcterms:created>
  <dcterms:modified xsi:type="dcterms:W3CDTF">2022-12-20T05:33:00Z</dcterms:modified>
</cp:coreProperties>
</file>