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93" w:rsidRPr="004F7993" w:rsidRDefault="00D577BC" w:rsidP="00F3374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F7993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B0260C" w:rsidRPr="004F7993">
        <w:rPr>
          <w:rFonts w:ascii="Arial" w:hAnsi="Arial" w:cs="Arial"/>
          <w:b/>
          <w:sz w:val="24"/>
          <w:szCs w:val="24"/>
        </w:rPr>
        <w:t>ВОСТРОВСКОГО</w:t>
      </w:r>
      <w:r w:rsidRPr="004F7993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F33741" w:rsidRPr="004F7993" w:rsidRDefault="00D577BC" w:rsidP="00F3374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F7993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F33741" w:rsidRPr="004F7993" w:rsidRDefault="00F33741" w:rsidP="00F3374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33741" w:rsidRPr="004F7993" w:rsidRDefault="004348B6" w:rsidP="00F3374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F7993">
        <w:rPr>
          <w:rFonts w:ascii="Arial" w:hAnsi="Arial" w:cs="Arial"/>
          <w:b/>
          <w:sz w:val="24"/>
          <w:szCs w:val="24"/>
        </w:rPr>
        <w:t>ПОСТАНОВЛЕНИЕ</w:t>
      </w:r>
    </w:p>
    <w:p w:rsidR="00F33741" w:rsidRPr="004F7993" w:rsidRDefault="00F33741" w:rsidP="00F3374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F7993" w:rsidRPr="004F7993" w:rsidRDefault="004F7993" w:rsidP="00F33741">
      <w:pPr>
        <w:pStyle w:val="a3"/>
        <w:rPr>
          <w:rFonts w:ascii="Arial" w:hAnsi="Arial" w:cs="Arial"/>
          <w:b/>
          <w:sz w:val="24"/>
          <w:szCs w:val="24"/>
        </w:rPr>
      </w:pPr>
      <w:r w:rsidRPr="004F7993">
        <w:rPr>
          <w:rFonts w:ascii="Arial" w:hAnsi="Arial" w:cs="Arial"/>
          <w:b/>
          <w:sz w:val="24"/>
          <w:szCs w:val="24"/>
        </w:rPr>
        <w:t xml:space="preserve">27.08.2021г.                                                                                                                      </w:t>
      </w:r>
      <w:r w:rsidR="00F33741" w:rsidRPr="004F7993">
        <w:rPr>
          <w:rFonts w:ascii="Arial" w:hAnsi="Arial" w:cs="Arial"/>
          <w:b/>
          <w:sz w:val="24"/>
          <w:szCs w:val="24"/>
        </w:rPr>
        <w:t xml:space="preserve"> № </w:t>
      </w:r>
      <w:r w:rsidR="005F445E" w:rsidRPr="004F7993">
        <w:rPr>
          <w:rFonts w:ascii="Arial" w:hAnsi="Arial" w:cs="Arial"/>
          <w:b/>
          <w:sz w:val="24"/>
          <w:szCs w:val="24"/>
        </w:rPr>
        <w:t>1</w:t>
      </w:r>
      <w:r w:rsidR="004348B6" w:rsidRPr="004F7993">
        <w:rPr>
          <w:rFonts w:ascii="Arial" w:hAnsi="Arial" w:cs="Arial"/>
          <w:b/>
          <w:sz w:val="24"/>
          <w:szCs w:val="24"/>
        </w:rPr>
        <w:t>5</w:t>
      </w:r>
    </w:p>
    <w:p w:rsidR="00F33741" w:rsidRPr="004F7993" w:rsidRDefault="00F33741" w:rsidP="004F799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F7993">
        <w:rPr>
          <w:rFonts w:ascii="Arial" w:hAnsi="Arial" w:cs="Arial"/>
          <w:b/>
          <w:sz w:val="24"/>
          <w:szCs w:val="24"/>
        </w:rPr>
        <w:t xml:space="preserve">с. </w:t>
      </w:r>
      <w:r w:rsidR="00B0260C" w:rsidRPr="004F7993">
        <w:rPr>
          <w:rFonts w:ascii="Arial" w:hAnsi="Arial" w:cs="Arial"/>
          <w:b/>
          <w:sz w:val="24"/>
          <w:szCs w:val="24"/>
        </w:rPr>
        <w:t>Вострово</w:t>
      </w:r>
    </w:p>
    <w:p w:rsidR="00F33741" w:rsidRPr="004F7993" w:rsidRDefault="00F33741" w:rsidP="00F33741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10031"/>
      </w:tblGrid>
      <w:tr w:rsidR="00F33741" w:rsidRPr="004F7993" w:rsidTr="004F7993">
        <w:trPr>
          <w:trHeight w:val="2292"/>
        </w:trPr>
        <w:tc>
          <w:tcPr>
            <w:tcW w:w="10031" w:type="dxa"/>
          </w:tcPr>
          <w:p w:rsidR="00F33741" w:rsidRPr="004F7993" w:rsidRDefault="00F33741" w:rsidP="004F799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b/>
                <w:sz w:val="24"/>
                <w:szCs w:val="24"/>
              </w:rPr>
              <w:t>Об утверждении Порядк</w:t>
            </w:r>
            <w:r w:rsidR="00557C27" w:rsidRPr="004F7993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4F7993">
              <w:rPr>
                <w:rFonts w:ascii="Arial" w:hAnsi="Arial" w:cs="Arial"/>
                <w:b/>
                <w:sz w:val="24"/>
                <w:szCs w:val="24"/>
              </w:rPr>
              <w:t xml:space="preserve"> составления и ведения сводной бюджетной росписи </w:t>
            </w:r>
            <w:r w:rsidR="000A1237" w:rsidRPr="004F7993">
              <w:rPr>
                <w:rFonts w:ascii="Arial" w:hAnsi="Arial" w:cs="Arial"/>
                <w:b/>
                <w:sz w:val="24"/>
                <w:szCs w:val="24"/>
              </w:rPr>
              <w:t xml:space="preserve">бюджета муниципального образования </w:t>
            </w:r>
            <w:r w:rsidR="00B0260C" w:rsidRPr="004F7993">
              <w:rPr>
                <w:rFonts w:ascii="Arial" w:hAnsi="Arial" w:cs="Arial"/>
                <w:b/>
                <w:sz w:val="24"/>
                <w:szCs w:val="24"/>
              </w:rPr>
              <w:t>Востровский</w:t>
            </w:r>
            <w:r w:rsidR="00557C27" w:rsidRPr="004F7993">
              <w:rPr>
                <w:rFonts w:ascii="Arial" w:hAnsi="Arial" w:cs="Arial"/>
                <w:b/>
                <w:sz w:val="24"/>
                <w:szCs w:val="24"/>
              </w:rPr>
              <w:t xml:space="preserve"> сельсовет </w:t>
            </w:r>
            <w:r w:rsidR="000A1237" w:rsidRPr="004F7993">
              <w:rPr>
                <w:rFonts w:ascii="Arial" w:hAnsi="Arial" w:cs="Arial"/>
                <w:b/>
                <w:sz w:val="24"/>
                <w:szCs w:val="24"/>
              </w:rPr>
              <w:t>Волчихинск</w:t>
            </w:r>
            <w:r w:rsidR="00935F3F" w:rsidRPr="004F7993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557C27" w:rsidRPr="004F7993">
              <w:rPr>
                <w:rFonts w:ascii="Arial" w:hAnsi="Arial" w:cs="Arial"/>
                <w:b/>
                <w:sz w:val="24"/>
                <w:szCs w:val="24"/>
              </w:rPr>
              <w:t>го</w:t>
            </w:r>
            <w:r w:rsidR="000A1237" w:rsidRPr="004F7993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  <w:r w:rsidR="00557C27" w:rsidRPr="004F7993">
              <w:rPr>
                <w:rFonts w:ascii="Arial" w:hAnsi="Arial" w:cs="Arial"/>
                <w:b/>
                <w:sz w:val="24"/>
                <w:szCs w:val="24"/>
              </w:rPr>
              <w:t>а Алтайского края</w:t>
            </w:r>
            <w:r w:rsidRPr="004F7993">
              <w:rPr>
                <w:rFonts w:ascii="Arial" w:hAnsi="Arial" w:cs="Arial"/>
                <w:b/>
                <w:sz w:val="24"/>
                <w:szCs w:val="24"/>
              </w:rPr>
              <w:t xml:space="preserve"> и бюджетных росписей главных распорядителей средств </w:t>
            </w:r>
            <w:r w:rsidR="000A1237" w:rsidRPr="004F7993">
              <w:rPr>
                <w:rFonts w:ascii="Arial" w:hAnsi="Arial" w:cs="Arial"/>
                <w:b/>
                <w:sz w:val="24"/>
                <w:szCs w:val="24"/>
              </w:rPr>
              <w:t xml:space="preserve">бюджета муниципального образования </w:t>
            </w:r>
            <w:r w:rsidR="00B0260C" w:rsidRPr="004F7993">
              <w:rPr>
                <w:rFonts w:ascii="Arial" w:hAnsi="Arial" w:cs="Arial"/>
                <w:b/>
                <w:sz w:val="24"/>
                <w:szCs w:val="24"/>
              </w:rPr>
              <w:t>Востровский</w:t>
            </w:r>
            <w:r w:rsidR="00557C27" w:rsidRPr="004F7993">
              <w:rPr>
                <w:rFonts w:ascii="Arial" w:hAnsi="Arial" w:cs="Arial"/>
                <w:b/>
                <w:sz w:val="24"/>
                <w:szCs w:val="24"/>
              </w:rPr>
              <w:t xml:space="preserve"> сельсовет Волчихинск</w:t>
            </w:r>
            <w:r w:rsidR="00935F3F" w:rsidRPr="004F7993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557C27" w:rsidRPr="004F7993">
              <w:rPr>
                <w:rFonts w:ascii="Arial" w:hAnsi="Arial" w:cs="Arial"/>
                <w:b/>
                <w:sz w:val="24"/>
                <w:szCs w:val="24"/>
              </w:rPr>
              <w:t>го района Алтайского края</w:t>
            </w:r>
            <w:r w:rsidRPr="004F7993">
              <w:rPr>
                <w:rFonts w:ascii="Arial" w:hAnsi="Arial" w:cs="Arial"/>
                <w:b/>
                <w:sz w:val="24"/>
                <w:szCs w:val="24"/>
              </w:rPr>
              <w:t xml:space="preserve">(главных администраторов источников финансирования дефицита </w:t>
            </w:r>
            <w:r w:rsidR="000A1237" w:rsidRPr="004F7993">
              <w:rPr>
                <w:rFonts w:ascii="Arial" w:hAnsi="Arial" w:cs="Arial"/>
                <w:b/>
                <w:sz w:val="24"/>
                <w:szCs w:val="24"/>
              </w:rPr>
              <w:t xml:space="preserve">бюджета муниципального образования </w:t>
            </w:r>
            <w:r w:rsidR="00B0260C" w:rsidRPr="004F7993">
              <w:rPr>
                <w:rFonts w:ascii="Arial" w:hAnsi="Arial" w:cs="Arial"/>
                <w:b/>
                <w:sz w:val="24"/>
                <w:szCs w:val="24"/>
              </w:rPr>
              <w:t>Востровский</w:t>
            </w:r>
            <w:r w:rsidR="00557C27" w:rsidRPr="004F7993">
              <w:rPr>
                <w:rFonts w:ascii="Arial" w:hAnsi="Arial" w:cs="Arial"/>
                <w:b/>
                <w:sz w:val="24"/>
                <w:szCs w:val="24"/>
              </w:rPr>
              <w:t xml:space="preserve"> сельсовет Волчихинск</w:t>
            </w:r>
            <w:r w:rsidR="00935F3F" w:rsidRPr="004F7993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557C27" w:rsidRPr="004F7993">
              <w:rPr>
                <w:rFonts w:ascii="Arial" w:hAnsi="Arial" w:cs="Arial"/>
                <w:b/>
                <w:sz w:val="24"/>
                <w:szCs w:val="24"/>
              </w:rPr>
              <w:t>го района Алтайского края</w:t>
            </w:r>
            <w:r w:rsidRPr="004F799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F33741" w:rsidRPr="004F7993" w:rsidRDefault="000A1237" w:rsidP="004F79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</w:t>
      </w:r>
      <w:r w:rsidR="00F33741" w:rsidRPr="004F7993">
        <w:rPr>
          <w:rFonts w:ascii="Arial" w:hAnsi="Arial" w:cs="Arial"/>
          <w:sz w:val="24"/>
          <w:szCs w:val="24"/>
        </w:rPr>
        <w:t>,</w:t>
      </w:r>
      <w:r w:rsidR="004F7993">
        <w:rPr>
          <w:rFonts w:ascii="Arial" w:hAnsi="Arial" w:cs="Arial"/>
          <w:sz w:val="24"/>
          <w:szCs w:val="24"/>
        </w:rPr>
        <w:t xml:space="preserve"> </w:t>
      </w:r>
      <w:r w:rsidR="004348B6" w:rsidRPr="004F7993">
        <w:rPr>
          <w:rFonts w:ascii="Arial" w:hAnsi="Arial" w:cs="Arial"/>
          <w:sz w:val="24"/>
          <w:szCs w:val="24"/>
        </w:rPr>
        <w:t>ПОСТАНОВЛЯЮ</w:t>
      </w:r>
      <w:r w:rsidR="00F33741" w:rsidRPr="004F7993">
        <w:rPr>
          <w:rFonts w:ascii="Arial" w:hAnsi="Arial" w:cs="Arial"/>
          <w:sz w:val="24"/>
          <w:szCs w:val="24"/>
        </w:rPr>
        <w:t>:</w:t>
      </w:r>
    </w:p>
    <w:p w:rsidR="00F33741" w:rsidRPr="004F7993" w:rsidRDefault="00F33741" w:rsidP="00F337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1. Утвердить Порядок составления и ведения сводной бюджетной росписи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35F3F" w:rsidRPr="004F7993">
        <w:rPr>
          <w:rFonts w:ascii="Arial" w:hAnsi="Arial" w:cs="Arial"/>
          <w:sz w:val="24"/>
          <w:szCs w:val="24"/>
        </w:rPr>
        <w:t xml:space="preserve"> сельсовет Волчихинск</w:t>
      </w:r>
      <w:r w:rsidR="005F445E" w:rsidRPr="004F7993">
        <w:rPr>
          <w:rFonts w:ascii="Arial" w:hAnsi="Arial" w:cs="Arial"/>
          <w:sz w:val="24"/>
          <w:szCs w:val="24"/>
        </w:rPr>
        <w:t>о</w:t>
      </w:r>
      <w:r w:rsidR="00935F3F" w:rsidRPr="004F7993">
        <w:rPr>
          <w:rFonts w:ascii="Arial" w:hAnsi="Arial" w:cs="Arial"/>
          <w:sz w:val="24"/>
          <w:szCs w:val="24"/>
        </w:rPr>
        <w:t>го района Алтайского края</w:t>
      </w:r>
      <w:r w:rsidR="004F7993">
        <w:rPr>
          <w:rFonts w:ascii="Arial" w:hAnsi="Arial" w:cs="Arial"/>
          <w:sz w:val="24"/>
          <w:szCs w:val="24"/>
        </w:rPr>
        <w:t xml:space="preserve"> </w:t>
      </w:r>
      <w:r w:rsidRPr="004F7993">
        <w:rPr>
          <w:rFonts w:ascii="Arial" w:hAnsi="Arial" w:cs="Arial"/>
          <w:sz w:val="24"/>
          <w:szCs w:val="24"/>
        </w:rPr>
        <w:t xml:space="preserve">и бюджетных росписей главных распорядителей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35F3F" w:rsidRPr="004F7993">
        <w:rPr>
          <w:rFonts w:ascii="Arial" w:hAnsi="Arial" w:cs="Arial"/>
          <w:sz w:val="24"/>
          <w:szCs w:val="24"/>
        </w:rPr>
        <w:t xml:space="preserve"> сельсовет Волчихинск</w:t>
      </w:r>
      <w:r w:rsidR="005F445E" w:rsidRPr="004F7993">
        <w:rPr>
          <w:rFonts w:ascii="Arial" w:hAnsi="Arial" w:cs="Arial"/>
          <w:sz w:val="24"/>
          <w:szCs w:val="24"/>
        </w:rPr>
        <w:t>о</w:t>
      </w:r>
      <w:r w:rsidR="00935F3F" w:rsidRPr="004F7993">
        <w:rPr>
          <w:rFonts w:ascii="Arial" w:hAnsi="Arial" w:cs="Arial"/>
          <w:sz w:val="24"/>
          <w:szCs w:val="24"/>
        </w:rPr>
        <w:t>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(главных администраторов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35F3F" w:rsidRPr="004F7993">
        <w:rPr>
          <w:rFonts w:ascii="Arial" w:hAnsi="Arial" w:cs="Arial"/>
          <w:sz w:val="24"/>
          <w:szCs w:val="24"/>
        </w:rPr>
        <w:t xml:space="preserve"> сельсовет Волчихинск</w:t>
      </w:r>
      <w:r w:rsidR="005F445E" w:rsidRPr="004F7993">
        <w:rPr>
          <w:rFonts w:ascii="Arial" w:hAnsi="Arial" w:cs="Arial"/>
          <w:sz w:val="24"/>
          <w:szCs w:val="24"/>
        </w:rPr>
        <w:t>о</w:t>
      </w:r>
      <w:r w:rsidR="00935F3F" w:rsidRPr="004F7993">
        <w:rPr>
          <w:rFonts w:ascii="Arial" w:hAnsi="Arial" w:cs="Arial"/>
          <w:sz w:val="24"/>
          <w:szCs w:val="24"/>
        </w:rPr>
        <w:t>го района Алтайского края</w:t>
      </w:r>
      <w:r w:rsidRPr="004F7993">
        <w:rPr>
          <w:rFonts w:ascii="Arial" w:hAnsi="Arial" w:cs="Arial"/>
          <w:sz w:val="24"/>
          <w:szCs w:val="24"/>
        </w:rPr>
        <w:t>)  (прилагается).</w:t>
      </w:r>
    </w:p>
    <w:p w:rsidR="00F33741" w:rsidRPr="004F7993" w:rsidRDefault="005F445E" w:rsidP="00F337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2</w:t>
      </w:r>
      <w:r w:rsidR="00935F3F" w:rsidRPr="004F7993">
        <w:rPr>
          <w:rFonts w:ascii="Arial" w:hAnsi="Arial" w:cs="Arial"/>
          <w:sz w:val="24"/>
          <w:szCs w:val="24"/>
        </w:rPr>
        <w:t>. Настоящее</w:t>
      </w:r>
      <w:r w:rsidR="004F7993">
        <w:rPr>
          <w:rFonts w:ascii="Arial" w:hAnsi="Arial" w:cs="Arial"/>
          <w:sz w:val="24"/>
          <w:szCs w:val="24"/>
        </w:rPr>
        <w:t xml:space="preserve"> </w:t>
      </w:r>
      <w:r w:rsidR="004348B6" w:rsidRPr="004F7993">
        <w:rPr>
          <w:rFonts w:ascii="Arial" w:hAnsi="Arial" w:cs="Arial"/>
          <w:sz w:val="24"/>
          <w:szCs w:val="24"/>
        </w:rPr>
        <w:t>Постановление</w:t>
      </w:r>
      <w:r w:rsidR="00F33741" w:rsidRPr="004F7993">
        <w:rPr>
          <w:rFonts w:ascii="Arial" w:hAnsi="Arial" w:cs="Arial"/>
          <w:sz w:val="24"/>
          <w:szCs w:val="24"/>
        </w:rPr>
        <w:t xml:space="preserve"> вступает в силу с 1 января 2022 года.</w:t>
      </w:r>
    </w:p>
    <w:p w:rsidR="005F445E" w:rsidRPr="004F7993" w:rsidRDefault="000A1237" w:rsidP="00F33741">
      <w:pPr>
        <w:pStyle w:val="a3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ab/>
      </w:r>
    </w:p>
    <w:p w:rsidR="00B0260C" w:rsidRP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И.о</w:t>
      </w:r>
      <w:r w:rsidR="00D263C5" w:rsidRPr="004F7993">
        <w:rPr>
          <w:rFonts w:ascii="Arial" w:hAnsi="Arial" w:cs="Arial"/>
          <w:b w:val="0"/>
          <w:sz w:val="24"/>
          <w:szCs w:val="24"/>
        </w:rPr>
        <w:t xml:space="preserve"> г</w:t>
      </w:r>
      <w:r>
        <w:rPr>
          <w:rFonts w:ascii="Arial" w:hAnsi="Arial" w:cs="Arial"/>
          <w:b w:val="0"/>
          <w:sz w:val="24"/>
          <w:szCs w:val="24"/>
        </w:rPr>
        <w:t>лавы Востровского</w:t>
      </w:r>
      <w:r w:rsidR="00CC38AC" w:rsidRPr="004F7993">
        <w:rPr>
          <w:rFonts w:ascii="Arial" w:hAnsi="Arial" w:cs="Arial"/>
          <w:b w:val="0"/>
          <w:sz w:val="24"/>
          <w:szCs w:val="24"/>
        </w:rPr>
        <w:t xml:space="preserve"> сельс</w:t>
      </w:r>
      <w:r>
        <w:rPr>
          <w:rFonts w:ascii="Arial" w:hAnsi="Arial" w:cs="Arial"/>
          <w:b w:val="0"/>
          <w:sz w:val="24"/>
          <w:szCs w:val="24"/>
        </w:rPr>
        <w:t xml:space="preserve">овета               </w:t>
      </w:r>
      <w:r w:rsidR="00D263C5" w:rsidRPr="004F7993">
        <w:rPr>
          <w:rFonts w:ascii="Arial" w:hAnsi="Arial" w:cs="Arial"/>
          <w:b w:val="0"/>
          <w:sz w:val="24"/>
          <w:szCs w:val="24"/>
        </w:rPr>
        <w:t>М.С.Гнедюкова</w:t>
      </w:r>
      <w:bookmarkStart w:id="0" w:name="_GoBack"/>
      <w:bookmarkEnd w:id="0"/>
    </w:p>
    <w:p w:rsidR="006C2A85" w:rsidRPr="004F7993" w:rsidRDefault="006C2A85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0A1237" w:rsidRPr="004F7993" w:rsidRDefault="00CC38AC" w:rsidP="00CC38AC">
      <w:pPr>
        <w:pStyle w:val="ConsPlusTitle"/>
        <w:tabs>
          <w:tab w:val="left" w:pos="1500"/>
        </w:tabs>
        <w:rPr>
          <w:rFonts w:ascii="Arial" w:hAnsi="Arial" w:cs="Arial"/>
          <w:b w:val="0"/>
          <w:sz w:val="24"/>
          <w:szCs w:val="24"/>
        </w:rPr>
      </w:pPr>
      <w:r w:rsidRPr="004F7993">
        <w:rPr>
          <w:rFonts w:ascii="Arial" w:hAnsi="Arial" w:cs="Arial"/>
          <w:b w:val="0"/>
          <w:sz w:val="24"/>
          <w:szCs w:val="24"/>
        </w:rPr>
        <w:tab/>
      </w:r>
    </w:p>
    <w:p w:rsidR="00CC38AC" w:rsidRPr="004F7993" w:rsidRDefault="00CC38AC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CC38AC" w:rsidRPr="004F7993" w:rsidRDefault="00CC38AC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4F7993" w:rsidRDefault="004F7993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0A1237" w:rsidRPr="004F7993" w:rsidRDefault="000A1237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F7993">
        <w:rPr>
          <w:rFonts w:ascii="Arial" w:hAnsi="Arial" w:cs="Arial"/>
          <w:b w:val="0"/>
          <w:sz w:val="24"/>
          <w:szCs w:val="24"/>
        </w:rPr>
        <w:lastRenderedPageBreak/>
        <w:t>УТВЕРЖДЕН</w:t>
      </w:r>
      <w:r w:rsidR="004F7993">
        <w:rPr>
          <w:rFonts w:ascii="Arial" w:hAnsi="Arial" w:cs="Arial"/>
          <w:b w:val="0"/>
          <w:sz w:val="24"/>
          <w:szCs w:val="24"/>
        </w:rPr>
        <w:t>О</w:t>
      </w:r>
      <w:r w:rsidRPr="004F7993">
        <w:rPr>
          <w:rFonts w:ascii="Arial" w:hAnsi="Arial" w:cs="Arial"/>
          <w:b w:val="0"/>
          <w:sz w:val="24"/>
          <w:szCs w:val="24"/>
        </w:rPr>
        <w:t xml:space="preserve"> </w:t>
      </w:r>
    </w:p>
    <w:p w:rsidR="00CC38AC" w:rsidRPr="004F7993" w:rsidRDefault="004348B6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F7993">
        <w:rPr>
          <w:rFonts w:ascii="Arial" w:hAnsi="Arial" w:cs="Arial"/>
          <w:b w:val="0"/>
          <w:sz w:val="24"/>
          <w:szCs w:val="24"/>
        </w:rPr>
        <w:t>Постановлением</w:t>
      </w:r>
      <w:r w:rsidR="004F7993">
        <w:rPr>
          <w:rFonts w:ascii="Arial" w:hAnsi="Arial" w:cs="Arial"/>
          <w:b w:val="0"/>
          <w:sz w:val="24"/>
          <w:szCs w:val="24"/>
        </w:rPr>
        <w:t xml:space="preserve"> </w:t>
      </w:r>
      <w:r w:rsidRPr="004F7993">
        <w:rPr>
          <w:rFonts w:ascii="Arial" w:hAnsi="Arial" w:cs="Arial"/>
          <w:b w:val="0"/>
          <w:sz w:val="24"/>
          <w:szCs w:val="24"/>
        </w:rPr>
        <w:t>г</w:t>
      </w:r>
      <w:r w:rsidR="00D577BC" w:rsidRPr="004F7993">
        <w:rPr>
          <w:rFonts w:ascii="Arial" w:hAnsi="Arial" w:cs="Arial"/>
          <w:b w:val="0"/>
          <w:sz w:val="24"/>
          <w:szCs w:val="24"/>
        </w:rPr>
        <w:t>лавы</w:t>
      </w:r>
    </w:p>
    <w:p w:rsidR="000A1237" w:rsidRPr="004F7993" w:rsidRDefault="00B0260C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F7993">
        <w:rPr>
          <w:rFonts w:ascii="Arial" w:hAnsi="Arial" w:cs="Arial"/>
          <w:b w:val="0"/>
          <w:sz w:val="24"/>
          <w:szCs w:val="24"/>
        </w:rPr>
        <w:t>Востровского</w:t>
      </w:r>
      <w:r w:rsidR="00CC38AC" w:rsidRPr="004F7993">
        <w:rPr>
          <w:rFonts w:ascii="Arial" w:hAnsi="Arial" w:cs="Arial"/>
          <w:b w:val="0"/>
          <w:sz w:val="24"/>
          <w:szCs w:val="24"/>
        </w:rPr>
        <w:t xml:space="preserve"> сельсовета   </w:t>
      </w:r>
    </w:p>
    <w:p w:rsidR="000A1237" w:rsidRPr="004F7993" w:rsidRDefault="000A1237" w:rsidP="000A1237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F7993">
        <w:rPr>
          <w:rFonts w:ascii="Arial" w:hAnsi="Arial" w:cs="Arial"/>
          <w:b w:val="0"/>
          <w:sz w:val="24"/>
          <w:szCs w:val="24"/>
        </w:rPr>
        <w:t xml:space="preserve">Волчихинского района Алтайского  края </w:t>
      </w:r>
    </w:p>
    <w:p w:rsidR="000A1237" w:rsidRPr="004F7993" w:rsidRDefault="000A1237" w:rsidP="000A1237">
      <w:pPr>
        <w:pStyle w:val="ConsPlusTitle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b w:val="0"/>
          <w:sz w:val="24"/>
          <w:szCs w:val="24"/>
        </w:rPr>
        <w:t>от «</w:t>
      </w:r>
      <w:r w:rsidR="00CC38AC" w:rsidRPr="004F7993">
        <w:rPr>
          <w:rFonts w:ascii="Arial" w:hAnsi="Arial" w:cs="Arial"/>
          <w:b w:val="0"/>
          <w:sz w:val="24"/>
          <w:szCs w:val="24"/>
        </w:rPr>
        <w:t>2</w:t>
      </w:r>
      <w:r w:rsidR="004348B6" w:rsidRPr="004F7993">
        <w:rPr>
          <w:rFonts w:ascii="Arial" w:hAnsi="Arial" w:cs="Arial"/>
          <w:b w:val="0"/>
          <w:sz w:val="24"/>
          <w:szCs w:val="24"/>
        </w:rPr>
        <w:t>7</w:t>
      </w:r>
      <w:r w:rsidRPr="004F7993">
        <w:rPr>
          <w:rFonts w:ascii="Arial" w:hAnsi="Arial" w:cs="Arial"/>
          <w:b w:val="0"/>
          <w:sz w:val="24"/>
          <w:szCs w:val="24"/>
        </w:rPr>
        <w:t xml:space="preserve">» августа 2021 № </w:t>
      </w:r>
      <w:r w:rsidR="00AD7D15" w:rsidRPr="004F7993">
        <w:rPr>
          <w:rFonts w:ascii="Arial" w:hAnsi="Arial" w:cs="Arial"/>
          <w:b w:val="0"/>
          <w:sz w:val="24"/>
          <w:szCs w:val="24"/>
        </w:rPr>
        <w:t>1</w:t>
      </w:r>
      <w:r w:rsidR="004348B6" w:rsidRPr="004F7993">
        <w:rPr>
          <w:rFonts w:ascii="Arial" w:hAnsi="Arial" w:cs="Arial"/>
          <w:b w:val="0"/>
          <w:sz w:val="24"/>
          <w:szCs w:val="24"/>
        </w:rPr>
        <w:t>5</w:t>
      </w:r>
    </w:p>
    <w:p w:rsidR="000A1237" w:rsidRPr="004F7993" w:rsidRDefault="000A1237" w:rsidP="000A123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6"/>
      <w:bookmarkEnd w:id="1"/>
      <w:r w:rsidRPr="004F7993">
        <w:rPr>
          <w:rFonts w:ascii="Arial" w:hAnsi="Arial" w:cs="Arial"/>
          <w:sz w:val="24"/>
          <w:szCs w:val="24"/>
        </w:rPr>
        <w:t>ПОРЯДОК</w:t>
      </w:r>
    </w:p>
    <w:p w:rsidR="00336054" w:rsidRPr="004F7993" w:rsidRDefault="0033605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СОСТАВЛЕНИЯ И ВЕДЕНИЯ СВОДНОЙ БЮДЖЕТНОЙ РОСПИСИ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CC38AC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>И БЮДЖЕТНЫХ РОСПИСЕЙ ГЛАВНЫХ РАСПОРЯДИТЕЛЕЙ СРЕДСТВ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CC38AC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>(ГЛАВНЫХ АДМИНИСТРАТОРОВ ИСТОЧНИКОВ</w:t>
      </w:r>
    </w:p>
    <w:p w:rsidR="00336054" w:rsidRPr="004F7993" w:rsidRDefault="0033605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CC38AC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b w:val="0"/>
          <w:sz w:val="24"/>
          <w:szCs w:val="24"/>
        </w:rPr>
        <w:t>)</w:t>
      </w:r>
    </w:p>
    <w:p w:rsidR="00336054" w:rsidRPr="004F7993" w:rsidRDefault="00336054">
      <w:pPr>
        <w:spacing w:after="1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Порядок составления и ведения сводной бюджетной росписи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CC38AC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и бюджетных росписей главных распорядителей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CC38AC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(главных администраторов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CC38AC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) (далее - "Порядок") разработан в соответствии с Бюджетным </w:t>
      </w:r>
      <w:hyperlink r:id="rId6" w:history="1">
        <w:r w:rsidRPr="004F7993">
          <w:rPr>
            <w:rFonts w:ascii="Arial" w:hAnsi="Arial" w:cs="Arial"/>
            <w:sz w:val="24"/>
            <w:szCs w:val="24"/>
          </w:rPr>
          <w:t>кодексом</w:t>
        </w:r>
      </w:hyperlink>
      <w:r w:rsidRPr="004F7993">
        <w:rPr>
          <w:rFonts w:ascii="Arial" w:hAnsi="Arial" w:cs="Arial"/>
          <w:sz w:val="24"/>
          <w:szCs w:val="24"/>
        </w:rPr>
        <w:t xml:space="preserve"> Российской Федерации в целях организации исполнения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CC38AC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по расходам и источникам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CC38AC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и определяет правила составления и ведения сводной бюджетной росписи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CC38AC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(далее - "Сводная бюджетная роспись"), бюджетных росписей главных распорядителей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CC38AC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, главных администраторов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CC38AC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(далее - "Бюджетные росписи"), включая внесение изменений в них в соответствии с Бюджетным </w:t>
      </w:r>
      <w:hyperlink r:id="rId7" w:history="1">
        <w:r w:rsidRPr="004F7993">
          <w:rPr>
            <w:rFonts w:ascii="Arial" w:hAnsi="Arial" w:cs="Arial"/>
            <w:sz w:val="24"/>
            <w:szCs w:val="24"/>
          </w:rPr>
          <w:t>кодексом</w:t>
        </w:r>
      </w:hyperlink>
      <w:r w:rsidRPr="004F7993">
        <w:rPr>
          <w:rFonts w:ascii="Arial" w:hAnsi="Arial" w:cs="Arial"/>
          <w:sz w:val="24"/>
          <w:szCs w:val="24"/>
        </w:rPr>
        <w:t xml:space="preserve"> Российской Федерации и </w:t>
      </w:r>
      <w:r w:rsidR="000D7C9B" w:rsidRPr="004F7993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0D7C9B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о</w:t>
      </w:r>
      <w:r w:rsidRPr="004F7993">
        <w:rPr>
          <w:rFonts w:ascii="Arial" w:hAnsi="Arial" w:cs="Arial"/>
          <w:sz w:val="24"/>
          <w:szCs w:val="24"/>
        </w:rPr>
        <w:t xml:space="preserve"> бюджете на очередной финансовый год.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59756F" w:rsidRDefault="0033605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59756F">
        <w:rPr>
          <w:rFonts w:ascii="Arial" w:hAnsi="Arial" w:cs="Arial"/>
          <w:sz w:val="24"/>
          <w:szCs w:val="24"/>
        </w:rPr>
        <w:t xml:space="preserve">I. Состав сводной бюджетной росписи </w:t>
      </w:r>
      <w:r w:rsidR="000A1237" w:rsidRPr="0059756F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59756F">
        <w:rPr>
          <w:rFonts w:ascii="Arial" w:hAnsi="Arial" w:cs="Arial"/>
          <w:sz w:val="24"/>
          <w:szCs w:val="24"/>
        </w:rPr>
        <w:t>Востровский</w:t>
      </w:r>
      <w:r w:rsidR="00CC38AC" w:rsidRPr="0059756F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59756F">
        <w:rPr>
          <w:rFonts w:ascii="Arial" w:hAnsi="Arial" w:cs="Arial"/>
          <w:sz w:val="24"/>
          <w:szCs w:val="24"/>
        </w:rPr>
        <w:t>,</w:t>
      </w:r>
    </w:p>
    <w:p w:rsidR="00336054" w:rsidRPr="0059756F" w:rsidRDefault="0033605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9756F">
        <w:rPr>
          <w:rFonts w:ascii="Arial" w:hAnsi="Arial" w:cs="Arial"/>
          <w:sz w:val="24"/>
          <w:szCs w:val="24"/>
        </w:rPr>
        <w:t>порядок ее составления и утверждения</w:t>
      </w:r>
    </w:p>
    <w:p w:rsidR="00336054" w:rsidRPr="0059756F" w:rsidRDefault="00336054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4F7993" w:rsidRDefault="00336054" w:rsidP="004F79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1.1. Сводная бюджетная роспись составляется </w:t>
      </w:r>
      <w:r w:rsidR="000A1237" w:rsidRPr="004F7993">
        <w:rPr>
          <w:rFonts w:ascii="Arial" w:hAnsi="Arial" w:cs="Arial"/>
          <w:sz w:val="24"/>
          <w:szCs w:val="24"/>
        </w:rPr>
        <w:t>Администраци</w:t>
      </w:r>
      <w:r w:rsidR="00CC38AC" w:rsidRPr="004F7993">
        <w:rPr>
          <w:rFonts w:ascii="Arial" w:hAnsi="Arial" w:cs="Arial"/>
          <w:sz w:val="24"/>
          <w:szCs w:val="24"/>
        </w:rPr>
        <w:t xml:space="preserve">ей </w:t>
      </w:r>
      <w:r w:rsidR="00B0260C" w:rsidRPr="004F7993">
        <w:rPr>
          <w:rFonts w:ascii="Arial" w:hAnsi="Arial" w:cs="Arial"/>
          <w:sz w:val="24"/>
          <w:szCs w:val="24"/>
        </w:rPr>
        <w:t>Востровского</w:t>
      </w:r>
      <w:r w:rsidR="000A1237" w:rsidRPr="004F7993">
        <w:rPr>
          <w:rFonts w:ascii="Arial" w:hAnsi="Arial" w:cs="Arial"/>
          <w:sz w:val="24"/>
          <w:szCs w:val="24"/>
        </w:rPr>
        <w:t xml:space="preserve"> Волчихинского района Алтайского края </w:t>
      </w:r>
      <w:r w:rsidRPr="004F7993">
        <w:rPr>
          <w:rFonts w:ascii="Arial" w:hAnsi="Arial" w:cs="Arial"/>
          <w:sz w:val="24"/>
          <w:szCs w:val="24"/>
        </w:rPr>
        <w:t>(далее - "</w:t>
      </w:r>
      <w:r w:rsidR="00CC38AC" w:rsidRPr="004F7993">
        <w:rPr>
          <w:rFonts w:ascii="Arial" w:hAnsi="Arial" w:cs="Arial"/>
          <w:sz w:val="24"/>
          <w:szCs w:val="24"/>
        </w:rPr>
        <w:t>Администрация</w:t>
      </w:r>
      <w:r w:rsidRPr="004F7993">
        <w:rPr>
          <w:rFonts w:ascii="Arial" w:hAnsi="Arial" w:cs="Arial"/>
          <w:sz w:val="24"/>
          <w:szCs w:val="24"/>
        </w:rPr>
        <w:t xml:space="preserve">") в соответствии со </w:t>
      </w:r>
      <w:hyperlink r:id="rId8" w:history="1">
        <w:r w:rsidRPr="004F7993">
          <w:rPr>
            <w:rFonts w:ascii="Arial" w:hAnsi="Arial" w:cs="Arial"/>
            <w:sz w:val="24"/>
            <w:szCs w:val="24"/>
          </w:rPr>
          <w:t>статьей 217</w:t>
        </w:r>
      </w:hyperlink>
      <w:r w:rsidRPr="004F7993">
        <w:rPr>
          <w:rFonts w:ascii="Arial" w:hAnsi="Arial" w:cs="Arial"/>
          <w:sz w:val="24"/>
          <w:szCs w:val="24"/>
        </w:rPr>
        <w:t xml:space="preserve"> Бюджетного кодекса Российской Федерации, утверждается </w:t>
      </w:r>
      <w:r w:rsidR="00CC38AC" w:rsidRPr="004F7993">
        <w:rPr>
          <w:rFonts w:ascii="Arial" w:hAnsi="Arial" w:cs="Arial"/>
          <w:sz w:val="24"/>
          <w:szCs w:val="24"/>
        </w:rPr>
        <w:t xml:space="preserve">главой </w:t>
      </w:r>
      <w:r w:rsidR="00B0260C" w:rsidRPr="004F7993">
        <w:rPr>
          <w:rFonts w:ascii="Arial" w:hAnsi="Arial" w:cs="Arial"/>
          <w:sz w:val="24"/>
          <w:szCs w:val="24"/>
        </w:rPr>
        <w:t>Востровского</w:t>
      </w:r>
      <w:r w:rsidR="00CC38AC" w:rsidRPr="004F7993">
        <w:rPr>
          <w:rFonts w:ascii="Arial" w:hAnsi="Arial" w:cs="Arial"/>
          <w:sz w:val="24"/>
          <w:szCs w:val="24"/>
        </w:rPr>
        <w:t xml:space="preserve"> сельсовета Волчихинского района Алтайского края </w:t>
      </w:r>
      <w:r w:rsidRPr="004F7993">
        <w:rPr>
          <w:rFonts w:ascii="Arial" w:hAnsi="Arial" w:cs="Arial"/>
          <w:sz w:val="24"/>
          <w:szCs w:val="24"/>
        </w:rPr>
        <w:t xml:space="preserve">не позднее чем за 5 дней до начала очередного финансового года, за исключением случаев, предусмотренных </w:t>
      </w:r>
      <w:hyperlink r:id="rId9" w:history="1">
        <w:r w:rsidRPr="004F7993">
          <w:rPr>
            <w:rFonts w:ascii="Arial" w:hAnsi="Arial" w:cs="Arial"/>
            <w:sz w:val="24"/>
            <w:szCs w:val="24"/>
          </w:rPr>
          <w:t>статьями 190</w:t>
        </w:r>
      </w:hyperlink>
      <w:r w:rsidRPr="004F7993">
        <w:rPr>
          <w:rFonts w:ascii="Arial" w:hAnsi="Arial" w:cs="Arial"/>
          <w:sz w:val="24"/>
          <w:szCs w:val="24"/>
        </w:rPr>
        <w:t xml:space="preserve">и </w:t>
      </w:r>
      <w:hyperlink r:id="rId10" w:history="1">
        <w:r w:rsidRPr="004F7993">
          <w:rPr>
            <w:rFonts w:ascii="Arial" w:hAnsi="Arial" w:cs="Arial"/>
            <w:sz w:val="24"/>
            <w:szCs w:val="24"/>
          </w:rPr>
          <w:t>191</w:t>
        </w:r>
      </w:hyperlink>
      <w:r w:rsidRPr="004F7993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336054" w:rsidRPr="004F7993" w:rsidRDefault="00336054" w:rsidP="004F799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Сводная бюджетная роспись составляется на очередной финансовый год (с поквартальным распределением ассигнований) и включает в себя:</w:t>
      </w:r>
    </w:p>
    <w:p w:rsidR="004F7993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lastRenderedPageBreak/>
        <w:t xml:space="preserve">бюджетные ассигнования по расходам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CC38AC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="004F7993">
        <w:rPr>
          <w:rFonts w:ascii="Arial" w:hAnsi="Arial" w:cs="Arial"/>
          <w:sz w:val="24"/>
          <w:szCs w:val="24"/>
        </w:rPr>
        <w:t xml:space="preserve"> </w:t>
      </w:r>
      <w:r w:rsidRPr="004F7993">
        <w:rPr>
          <w:rFonts w:ascii="Arial" w:hAnsi="Arial" w:cs="Arial"/>
          <w:sz w:val="24"/>
          <w:szCs w:val="24"/>
        </w:rPr>
        <w:t xml:space="preserve">в разрезе главных распорядителей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CC38AC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, включенных в ведомственную структуру расходов </w:t>
      </w:r>
      <w:r w:rsidR="000A1237" w:rsidRPr="004F7993">
        <w:rPr>
          <w:rFonts w:ascii="Arial" w:hAnsi="Arial" w:cs="Arial"/>
          <w:sz w:val="24"/>
          <w:szCs w:val="24"/>
        </w:rPr>
        <w:t>бюджета муниципального образования Волчихинский район</w:t>
      </w:r>
      <w:r w:rsidRPr="004F7993">
        <w:rPr>
          <w:rFonts w:ascii="Arial" w:hAnsi="Arial" w:cs="Arial"/>
          <w:sz w:val="24"/>
          <w:szCs w:val="24"/>
        </w:rPr>
        <w:t>, и классификации расходов бюджетов (раздел, подраздел, целевая статья, вид расходов (группа, подгруппа, элемент);</w:t>
      </w:r>
    </w:p>
    <w:p w:rsidR="00336054" w:rsidRPr="004F7993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бюджетные ассигнования по источникам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CC38AC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="004F7993">
        <w:rPr>
          <w:rFonts w:ascii="Arial" w:hAnsi="Arial" w:cs="Arial"/>
          <w:sz w:val="24"/>
          <w:szCs w:val="24"/>
        </w:rPr>
        <w:t xml:space="preserve"> </w:t>
      </w:r>
      <w:r w:rsidRPr="004F7993">
        <w:rPr>
          <w:rFonts w:ascii="Arial" w:hAnsi="Arial" w:cs="Arial"/>
          <w:sz w:val="24"/>
          <w:szCs w:val="24"/>
        </w:rPr>
        <w:t xml:space="preserve">в разрезе кодов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CC38AC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="004F7993">
        <w:rPr>
          <w:rFonts w:ascii="Arial" w:hAnsi="Arial" w:cs="Arial"/>
          <w:sz w:val="24"/>
          <w:szCs w:val="24"/>
        </w:rPr>
        <w:t xml:space="preserve"> </w:t>
      </w:r>
      <w:r w:rsidRPr="004F7993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бюджетов.</w:t>
      </w:r>
    </w:p>
    <w:p w:rsidR="00336054" w:rsidRPr="004F7993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Показатели утвержденной Сводной бюджетной росписи должны соответствовать </w:t>
      </w:r>
      <w:r w:rsidR="00F55D9C" w:rsidRPr="004F7993">
        <w:rPr>
          <w:rFonts w:ascii="Arial" w:hAnsi="Arial" w:cs="Arial"/>
          <w:sz w:val="24"/>
          <w:szCs w:val="24"/>
        </w:rPr>
        <w:t>решению о</w:t>
      </w:r>
      <w:r w:rsidRPr="004F7993">
        <w:rPr>
          <w:rFonts w:ascii="Arial" w:hAnsi="Arial" w:cs="Arial"/>
          <w:sz w:val="24"/>
          <w:szCs w:val="24"/>
        </w:rPr>
        <w:t xml:space="preserve"> бюджете.</w:t>
      </w:r>
    </w:p>
    <w:p w:rsidR="00336054" w:rsidRPr="004F7993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1.2. Показатели поквартального распределения бюджетных ассигнований на очередной финансовый год доводятся до главных распорядителей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CC38AC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="004F7993">
        <w:rPr>
          <w:rFonts w:ascii="Arial" w:hAnsi="Arial" w:cs="Arial"/>
          <w:sz w:val="24"/>
          <w:szCs w:val="24"/>
        </w:rPr>
        <w:t xml:space="preserve"> </w:t>
      </w:r>
      <w:r w:rsidRPr="004F7993">
        <w:rPr>
          <w:rFonts w:ascii="Arial" w:hAnsi="Arial" w:cs="Arial"/>
          <w:sz w:val="24"/>
          <w:szCs w:val="24"/>
        </w:rPr>
        <w:t xml:space="preserve">уведомлениями по формам согласно </w:t>
      </w:r>
      <w:hyperlink w:anchor="P127" w:history="1">
        <w:r w:rsidRPr="004F7993">
          <w:rPr>
            <w:rFonts w:ascii="Arial" w:hAnsi="Arial" w:cs="Arial"/>
            <w:sz w:val="24"/>
            <w:szCs w:val="24"/>
          </w:rPr>
          <w:t>приложениям 1</w:t>
        </w:r>
      </w:hyperlink>
      <w:r w:rsidRPr="004F7993">
        <w:rPr>
          <w:rFonts w:ascii="Arial" w:hAnsi="Arial" w:cs="Arial"/>
          <w:sz w:val="24"/>
          <w:szCs w:val="24"/>
        </w:rPr>
        <w:t xml:space="preserve"> и </w:t>
      </w:r>
      <w:hyperlink w:anchor="P195" w:history="1">
        <w:r w:rsidRPr="004F7993">
          <w:rPr>
            <w:rFonts w:ascii="Arial" w:hAnsi="Arial" w:cs="Arial"/>
            <w:sz w:val="24"/>
            <w:szCs w:val="24"/>
          </w:rPr>
          <w:t>2</w:t>
        </w:r>
      </w:hyperlink>
      <w:r w:rsidRPr="004F7993">
        <w:rPr>
          <w:rFonts w:ascii="Arial" w:hAnsi="Arial" w:cs="Arial"/>
          <w:sz w:val="24"/>
          <w:szCs w:val="24"/>
        </w:rPr>
        <w:t xml:space="preserve"> к настоящему Порядку в течение 2 рабочих дней после вступления в силу </w:t>
      </w:r>
      <w:r w:rsidR="00F55D9C" w:rsidRPr="004F7993">
        <w:rPr>
          <w:rFonts w:ascii="Arial" w:hAnsi="Arial" w:cs="Arial"/>
          <w:sz w:val="24"/>
          <w:szCs w:val="24"/>
        </w:rPr>
        <w:t>решения о</w:t>
      </w:r>
      <w:r w:rsidRPr="004F7993">
        <w:rPr>
          <w:rFonts w:ascii="Arial" w:hAnsi="Arial" w:cs="Arial"/>
          <w:sz w:val="24"/>
          <w:szCs w:val="24"/>
        </w:rPr>
        <w:t xml:space="preserve"> бюджете.</w:t>
      </w:r>
    </w:p>
    <w:p w:rsidR="004F7993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1.3. На основании доведенных показателей распределения бюджетных ассигнований на очередной финансовый год (</w:t>
      </w:r>
      <w:hyperlink w:anchor="P127" w:history="1">
        <w:r w:rsidRPr="004F7993">
          <w:rPr>
            <w:rFonts w:ascii="Arial" w:hAnsi="Arial" w:cs="Arial"/>
            <w:sz w:val="24"/>
            <w:szCs w:val="24"/>
          </w:rPr>
          <w:t>приложения 1</w:t>
        </w:r>
      </w:hyperlink>
      <w:r w:rsidRPr="004F7993">
        <w:rPr>
          <w:rFonts w:ascii="Arial" w:hAnsi="Arial" w:cs="Arial"/>
          <w:sz w:val="24"/>
          <w:szCs w:val="24"/>
        </w:rPr>
        <w:t xml:space="preserve"> и </w:t>
      </w:r>
      <w:hyperlink w:anchor="P195" w:history="1">
        <w:r w:rsidRPr="004F7993">
          <w:rPr>
            <w:rFonts w:ascii="Arial" w:hAnsi="Arial" w:cs="Arial"/>
            <w:sz w:val="24"/>
            <w:szCs w:val="24"/>
          </w:rPr>
          <w:t>2</w:t>
        </w:r>
      </w:hyperlink>
      <w:r w:rsidRPr="004F7993">
        <w:rPr>
          <w:rFonts w:ascii="Arial" w:hAnsi="Arial" w:cs="Arial"/>
          <w:sz w:val="24"/>
          <w:szCs w:val="24"/>
        </w:rPr>
        <w:t xml:space="preserve">) главные распорядители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2409FE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="004F7993">
        <w:rPr>
          <w:rFonts w:ascii="Arial" w:hAnsi="Arial" w:cs="Arial"/>
          <w:sz w:val="24"/>
          <w:szCs w:val="24"/>
        </w:rPr>
        <w:t xml:space="preserve"> </w:t>
      </w:r>
      <w:r w:rsidRPr="004F7993">
        <w:rPr>
          <w:rFonts w:ascii="Arial" w:hAnsi="Arial" w:cs="Arial"/>
          <w:sz w:val="24"/>
          <w:szCs w:val="24"/>
        </w:rPr>
        <w:t xml:space="preserve">и главные администраторы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2409FE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="004F7993">
        <w:rPr>
          <w:rFonts w:ascii="Arial" w:hAnsi="Arial" w:cs="Arial"/>
          <w:sz w:val="24"/>
          <w:szCs w:val="24"/>
        </w:rPr>
        <w:t xml:space="preserve"> </w:t>
      </w:r>
      <w:r w:rsidRPr="004F7993">
        <w:rPr>
          <w:rFonts w:ascii="Arial" w:hAnsi="Arial" w:cs="Arial"/>
          <w:sz w:val="24"/>
          <w:szCs w:val="24"/>
        </w:rPr>
        <w:t xml:space="preserve">в течение 7 рабочих дней после вступления в силу </w:t>
      </w:r>
      <w:r w:rsidR="002A4110" w:rsidRPr="004F7993">
        <w:rPr>
          <w:rFonts w:ascii="Arial" w:hAnsi="Arial" w:cs="Arial"/>
          <w:sz w:val="24"/>
          <w:szCs w:val="24"/>
        </w:rPr>
        <w:t>решения о</w:t>
      </w:r>
      <w:r w:rsidRPr="004F7993">
        <w:rPr>
          <w:rFonts w:ascii="Arial" w:hAnsi="Arial" w:cs="Arial"/>
          <w:sz w:val="24"/>
          <w:szCs w:val="24"/>
        </w:rPr>
        <w:t xml:space="preserve"> бюджете формируют проекты Бюджетных росписей в разрезе кодов классификации расходов бюджетов (раздел, подраздел, целевая статья, вид расхода (группа, подгруппа, элемент) и кодов классификации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2409FE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="004F7993">
        <w:rPr>
          <w:rFonts w:ascii="Arial" w:hAnsi="Arial" w:cs="Arial"/>
          <w:sz w:val="24"/>
          <w:szCs w:val="24"/>
        </w:rPr>
        <w:t xml:space="preserve"> </w:t>
      </w:r>
      <w:r w:rsidRPr="004F7993">
        <w:rPr>
          <w:rFonts w:ascii="Arial" w:hAnsi="Arial" w:cs="Arial"/>
          <w:sz w:val="24"/>
          <w:szCs w:val="24"/>
        </w:rPr>
        <w:t xml:space="preserve">согласно </w:t>
      </w:r>
      <w:hyperlink w:anchor="P262" w:history="1">
        <w:r w:rsidRPr="004F7993">
          <w:rPr>
            <w:rFonts w:ascii="Arial" w:hAnsi="Arial" w:cs="Arial"/>
            <w:sz w:val="24"/>
            <w:szCs w:val="24"/>
          </w:rPr>
          <w:t>приложениям 3</w:t>
        </w:r>
      </w:hyperlink>
      <w:r w:rsidRPr="004F7993">
        <w:rPr>
          <w:rFonts w:ascii="Arial" w:hAnsi="Arial" w:cs="Arial"/>
          <w:sz w:val="24"/>
          <w:szCs w:val="24"/>
        </w:rPr>
        <w:t xml:space="preserve"> и </w:t>
      </w:r>
      <w:hyperlink w:anchor="P348" w:history="1">
        <w:r w:rsidRPr="004F7993">
          <w:rPr>
            <w:rFonts w:ascii="Arial" w:hAnsi="Arial" w:cs="Arial"/>
            <w:sz w:val="24"/>
            <w:szCs w:val="24"/>
          </w:rPr>
          <w:t>4</w:t>
        </w:r>
      </w:hyperlink>
      <w:r w:rsidR="002409FE" w:rsidRPr="004F7993">
        <w:rPr>
          <w:rFonts w:ascii="Arial" w:hAnsi="Arial" w:cs="Arial"/>
          <w:sz w:val="24"/>
          <w:szCs w:val="24"/>
        </w:rPr>
        <w:t xml:space="preserve"> к настоящему Порядку</w:t>
      </w:r>
      <w:r w:rsidRPr="004F7993">
        <w:rPr>
          <w:rFonts w:ascii="Arial" w:hAnsi="Arial" w:cs="Arial"/>
          <w:sz w:val="24"/>
          <w:szCs w:val="24"/>
        </w:rPr>
        <w:t>.</w:t>
      </w:r>
    </w:p>
    <w:p w:rsidR="004F7993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1.4. На основании проектов Бюджетных росписей, полученных от главных распорядителей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2409FE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(главных администраторов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2409FE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>) (</w:t>
      </w:r>
      <w:hyperlink w:anchor="P262" w:history="1">
        <w:r w:rsidRPr="004F7993">
          <w:rPr>
            <w:rFonts w:ascii="Arial" w:hAnsi="Arial" w:cs="Arial"/>
            <w:sz w:val="24"/>
            <w:szCs w:val="24"/>
          </w:rPr>
          <w:t>приложения 3</w:t>
        </w:r>
      </w:hyperlink>
      <w:r w:rsidRPr="004F7993">
        <w:rPr>
          <w:rFonts w:ascii="Arial" w:hAnsi="Arial" w:cs="Arial"/>
          <w:sz w:val="24"/>
          <w:szCs w:val="24"/>
        </w:rPr>
        <w:t xml:space="preserve"> и </w:t>
      </w:r>
      <w:hyperlink w:anchor="P348" w:history="1">
        <w:r w:rsidRPr="004F7993">
          <w:rPr>
            <w:rFonts w:ascii="Arial" w:hAnsi="Arial" w:cs="Arial"/>
            <w:sz w:val="24"/>
            <w:szCs w:val="24"/>
          </w:rPr>
          <w:t>4</w:t>
        </w:r>
      </w:hyperlink>
      <w:r w:rsidRPr="004F7993">
        <w:rPr>
          <w:rFonts w:ascii="Arial" w:hAnsi="Arial" w:cs="Arial"/>
          <w:sz w:val="24"/>
          <w:szCs w:val="24"/>
        </w:rPr>
        <w:t xml:space="preserve">), </w:t>
      </w:r>
      <w:r w:rsidR="002409FE" w:rsidRPr="004F7993">
        <w:rPr>
          <w:rFonts w:ascii="Arial" w:hAnsi="Arial" w:cs="Arial"/>
          <w:sz w:val="24"/>
          <w:szCs w:val="24"/>
        </w:rPr>
        <w:t>Администрацией</w:t>
      </w:r>
      <w:r w:rsidRPr="004F7993">
        <w:rPr>
          <w:rFonts w:ascii="Arial" w:hAnsi="Arial" w:cs="Arial"/>
          <w:sz w:val="24"/>
          <w:szCs w:val="24"/>
        </w:rPr>
        <w:t xml:space="preserve"> в течение 4 рабочих дней формируют уведомления о бюджетных ассигнованиях согласно </w:t>
      </w:r>
      <w:hyperlink w:anchor="P422" w:history="1">
        <w:r w:rsidRPr="004F7993">
          <w:rPr>
            <w:rFonts w:ascii="Arial" w:hAnsi="Arial" w:cs="Arial"/>
            <w:sz w:val="24"/>
            <w:szCs w:val="24"/>
          </w:rPr>
          <w:t>приложениям 5</w:t>
        </w:r>
      </w:hyperlink>
      <w:r w:rsidRPr="004F7993">
        <w:rPr>
          <w:rFonts w:ascii="Arial" w:hAnsi="Arial" w:cs="Arial"/>
          <w:sz w:val="24"/>
          <w:szCs w:val="24"/>
        </w:rPr>
        <w:t xml:space="preserve"> и </w:t>
      </w:r>
      <w:hyperlink w:anchor="P508" w:history="1">
        <w:r w:rsidRPr="004F7993">
          <w:rPr>
            <w:rFonts w:ascii="Arial" w:hAnsi="Arial" w:cs="Arial"/>
            <w:sz w:val="24"/>
            <w:szCs w:val="24"/>
          </w:rPr>
          <w:t>6</w:t>
        </w:r>
      </w:hyperlink>
      <w:r w:rsidR="00A606B9" w:rsidRPr="004F7993">
        <w:rPr>
          <w:rFonts w:ascii="Arial" w:hAnsi="Arial" w:cs="Arial"/>
          <w:sz w:val="24"/>
          <w:szCs w:val="24"/>
        </w:rPr>
        <w:t>к настоящему Порядку.</w:t>
      </w:r>
    </w:p>
    <w:p w:rsidR="004F7993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1.5. На основании уведомлений о бюджетных ассигнованиях на очередной финансовый год (</w:t>
      </w:r>
      <w:hyperlink w:anchor="P422" w:history="1">
        <w:r w:rsidRPr="004F7993">
          <w:rPr>
            <w:rFonts w:ascii="Arial" w:hAnsi="Arial" w:cs="Arial"/>
            <w:sz w:val="24"/>
            <w:szCs w:val="24"/>
          </w:rPr>
          <w:t>приложения 5</w:t>
        </w:r>
      </w:hyperlink>
      <w:r w:rsidRPr="004F7993">
        <w:rPr>
          <w:rFonts w:ascii="Arial" w:hAnsi="Arial" w:cs="Arial"/>
          <w:sz w:val="24"/>
          <w:szCs w:val="24"/>
        </w:rPr>
        <w:t xml:space="preserve"> и </w:t>
      </w:r>
      <w:hyperlink w:anchor="P508" w:history="1">
        <w:r w:rsidRPr="004F7993">
          <w:rPr>
            <w:rFonts w:ascii="Arial" w:hAnsi="Arial" w:cs="Arial"/>
            <w:sz w:val="24"/>
            <w:szCs w:val="24"/>
          </w:rPr>
          <w:t>6</w:t>
        </w:r>
      </w:hyperlink>
      <w:r w:rsidRPr="004F7993">
        <w:rPr>
          <w:rFonts w:ascii="Arial" w:hAnsi="Arial" w:cs="Arial"/>
          <w:sz w:val="24"/>
          <w:szCs w:val="24"/>
        </w:rPr>
        <w:t xml:space="preserve">) </w:t>
      </w:r>
      <w:r w:rsidR="002409FE" w:rsidRPr="004F7993">
        <w:rPr>
          <w:rFonts w:ascii="Arial" w:hAnsi="Arial" w:cs="Arial"/>
          <w:sz w:val="24"/>
          <w:szCs w:val="24"/>
        </w:rPr>
        <w:t>Администрация</w:t>
      </w:r>
      <w:r w:rsidRPr="004F7993">
        <w:rPr>
          <w:rFonts w:ascii="Arial" w:hAnsi="Arial" w:cs="Arial"/>
          <w:sz w:val="24"/>
          <w:szCs w:val="24"/>
        </w:rPr>
        <w:t xml:space="preserve"> формирует Сводную бюджетную </w:t>
      </w:r>
      <w:hyperlink w:anchor="P594" w:history="1">
        <w:r w:rsidRPr="004F7993">
          <w:rPr>
            <w:rFonts w:ascii="Arial" w:hAnsi="Arial" w:cs="Arial"/>
            <w:sz w:val="24"/>
            <w:szCs w:val="24"/>
          </w:rPr>
          <w:t>роспись</w:t>
        </w:r>
      </w:hyperlink>
      <w:r w:rsidRPr="004F7993">
        <w:rPr>
          <w:rFonts w:ascii="Arial" w:hAnsi="Arial" w:cs="Arial"/>
          <w:sz w:val="24"/>
          <w:szCs w:val="24"/>
        </w:rPr>
        <w:t xml:space="preserve"> согласно приложению 7 к настоящему Порядку.</w:t>
      </w:r>
    </w:p>
    <w:p w:rsidR="00336054" w:rsidRPr="004F7993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Уведомления о бюджетных ассигнованиях (</w:t>
      </w:r>
      <w:hyperlink w:anchor="P422" w:history="1">
        <w:r w:rsidRPr="004F7993">
          <w:rPr>
            <w:rFonts w:ascii="Arial" w:hAnsi="Arial" w:cs="Arial"/>
            <w:sz w:val="24"/>
            <w:szCs w:val="24"/>
          </w:rPr>
          <w:t>приложения 5</w:t>
        </w:r>
      </w:hyperlink>
      <w:r w:rsidRPr="004F7993">
        <w:rPr>
          <w:rFonts w:ascii="Arial" w:hAnsi="Arial" w:cs="Arial"/>
          <w:sz w:val="24"/>
          <w:szCs w:val="24"/>
        </w:rPr>
        <w:t xml:space="preserve"> и </w:t>
      </w:r>
      <w:hyperlink w:anchor="P508" w:history="1">
        <w:r w:rsidRPr="004F7993">
          <w:rPr>
            <w:rFonts w:ascii="Arial" w:hAnsi="Arial" w:cs="Arial"/>
            <w:sz w:val="24"/>
            <w:szCs w:val="24"/>
          </w:rPr>
          <w:t>6</w:t>
        </w:r>
      </w:hyperlink>
      <w:r w:rsidRPr="004F7993">
        <w:rPr>
          <w:rFonts w:ascii="Arial" w:hAnsi="Arial" w:cs="Arial"/>
          <w:sz w:val="24"/>
          <w:szCs w:val="24"/>
        </w:rPr>
        <w:t xml:space="preserve">) доводятся </w:t>
      </w:r>
      <w:r w:rsidR="002409FE" w:rsidRPr="004F7993">
        <w:rPr>
          <w:rFonts w:ascii="Arial" w:hAnsi="Arial" w:cs="Arial"/>
          <w:sz w:val="24"/>
          <w:szCs w:val="24"/>
        </w:rPr>
        <w:t>Администрацией</w:t>
      </w:r>
      <w:r w:rsidRPr="004F7993">
        <w:rPr>
          <w:rFonts w:ascii="Arial" w:hAnsi="Arial" w:cs="Arial"/>
          <w:sz w:val="24"/>
          <w:szCs w:val="24"/>
        </w:rPr>
        <w:t xml:space="preserve"> после утверждения сводной бюджетной росписи, но не позднее чем за 5 дней до начала очередного финансового года.</w:t>
      </w:r>
    </w:p>
    <w:p w:rsidR="00336054" w:rsidRPr="004F7993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36054" w:rsidRPr="0059756F" w:rsidRDefault="0033605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59756F">
        <w:rPr>
          <w:rFonts w:ascii="Arial" w:hAnsi="Arial" w:cs="Arial"/>
          <w:sz w:val="24"/>
          <w:szCs w:val="24"/>
        </w:rPr>
        <w:t>II. Формирование и ведение бюджетных росписей главных</w:t>
      </w:r>
    </w:p>
    <w:p w:rsidR="00336054" w:rsidRPr="0059756F" w:rsidRDefault="0033605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9756F">
        <w:rPr>
          <w:rFonts w:ascii="Arial" w:hAnsi="Arial" w:cs="Arial"/>
          <w:sz w:val="24"/>
          <w:szCs w:val="24"/>
        </w:rPr>
        <w:t xml:space="preserve">распорядителей средств </w:t>
      </w:r>
      <w:r w:rsidR="000A1237" w:rsidRPr="0059756F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59756F">
        <w:rPr>
          <w:rFonts w:ascii="Arial" w:hAnsi="Arial" w:cs="Arial"/>
          <w:sz w:val="24"/>
          <w:szCs w:val="24"/>
        </w:rPr>
        <w:t>Востровский</w:t>
      </w:r>
      <w:r w:rsidR="002409FE" w:rsidRPr="0059756F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59756F">
        <w:rPr>
          <w:rFonts w:ascii="Arial" w:hAnsi="Arial" w:cs="Arial"/>
          <w:sz w:val="24"/>
          <w:szCs w:val="24"/>
        </w:rPr>
        <w:t xml:space="preserve"> (главных</w:t>
      </w:r>
    </w:p>
    <w:p w:rsidR="00336054" w:rsidRPr="0059756F" w:rsidRDefault="00336054" w:rsidP="002409F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9756F">
        <w:rPr>
          <w:rFonts w:ascii="Arial" w:hAnsi="Arial" w:cs="Arial"/>
          <w:sz w:val="24"/>
          <w:szCs w:val="24"/>
        </w:rPr>
        <w:t xml:space="preserve">администраторов источников финансирования дефицита </w:t>
      </w:r>
      <w:r w:rsidR="00F55D9C" w:rsidRPr="0059756F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59756F">
        <w:rPr>
          <w:rFonts w:ascii="Arial" w:hAnsi="Arial" w:cs="Arial"/>
          <w:sz w:val="24"/>
          <w:szCs w:val="24"/>
        </w:rPr>
        <w:t>Востровский</w:t>
      </w:r>
      <w:r w:rsidR="002409FE" w:rsidRPr="0059756F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59756F">
        <w:rPr>
          <w:rFonts w:ascii="Arial" w:hAnsi="Arial" w:cs="Arial"/>
          <w:sz w:val="24"/>
          <w:szCs w:val="24"/>
        </w:rPr>
        <w:t>)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9756F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lastRenderedPageBreak/>
        <w:t>2.1. На основании доведенных уведомлений о бюджетных ассигнованиях (</w:t>
      </w:r>
      <w:hyperlink w:anchor="P422" w:history="1">
        <w:r w:rsidRPr="004F7993">
          <w:rPr>
            <w:rFonts w:ascii="Arial" w:hAnsi="Arial" w:cs="Arial"/>
            <w:sz w:val="24"/>
            <w:szCs w:val="24"/>
          </w:rPr>
          <w:t>приложения 5</w:t>
        </w:r>
      </w:hyperlink>
      <w:r w:rsidRPr="004F7993">
        <w:rPr>
          <w:rFonts w:ascii="Arial" w:hAnsi="Arial" w:cs="Arial"/>
          <w:sz w:val="24"/>
          <w:szCs w:val="24"/>
        </w:rPr>
        <w:t xml:space="preserve"> и </w:t>
      </w:r>
      <w:hyperlink w:anchor="P508" w:history="1">
        <w:r w:rsidRPr="004F7993">
          <w:rPr>
            <w:rFonts w:ascii="Arial" w:hAnsi="Arial" w:cs="Arial"/>
            <w:sz w:val="24"/>
            <w:szCs w:val="24"/>
          </w:rPr>
          <w:t>6</w:t>
        </w:r>
      </w:hyperlink>
      <w:r w:rsidRPr="004F7993">
        <w:rPr>
          <w:rFonts w:ascii="Arial" w:hAnsi="Arial" w:cs="Arial"/>
          <w:sz w:val="24"/>
          <w:szCs w:val="24"/>
        </w:rPr>
        <w:t xml:space="preserve">) главные распорядители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5A65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(главные администраторы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5A65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) формируют Бюджетные росписи в порядке, аналогичном формированию Сводной бюджетной </w:t>
      </w:r>
      <w:hyperlink w:anchor="P717" w:history="1">
        <w:r w:rsidRPr="004F7993">
          <w:rPr>
            <w:rFonts w:ascii="Arial" w:hAnsi="Arial" w:cs="Arial"/>
            <w:sz w:val="24"/>
            <w:szCs w:val="24"/>
          </w:rPr>
          <w:t>росписи</w:t>
        </w:r>
      </w:hyperlink>
      <w:r w:rsidRPr="004F7993">
        <w:rPr>
          <w:rFonts w:ascii="Arial" w:hAnsi="Arial" w:cs="Arial"/>
          <w:sz w:val="24"/>
          <w:szCs w:val="24"/>
        </w:rPr>
        <w:t xml:space="preserve"> по форме согласно приложению 8 к настоящему Порядку.</w:t>
      </w:r>
    </w:p>
    <w:p w:rsidR="0059756F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Утверждение Бюджетной росписи и внесение изменений в не</w:t>
      </w:r>
      <w:r w:rsidR="009E5A65" w:rsidRPr="004F7993">
        <w:rPr>
          <w:rFonts w:ascii="Arial" w:hAnsi="Arial" w:cs="Arial"/>
          <w:sz w:val="24"/>
          <w:szCs w:val="24"/>
        </w:rPr>
        <w:t>ё</w:t>
      </w:r>
      <w:r w:rsidRPr="004F7993">
        <w:rPr>
          <w:rFonts w:ascii="Arial" w:hAnsi="Arial" w:cs="Arial"/>
          <w:sz w:val="24"/>
          <w:szCs w:val="24"/>
        </w:rPr>
        <w:t xml:space="preserve"> в соответствии со </w:t>
      </w:r>
      <w:hyperlink r:id="rId11" w:history="1">
        <w:r w:rsidRPr="004F7993">
          <w:rPr>
            <w:rFonts w:ascii="Arial" w:hAnsi="Arial" w:cs="Arial"/>
            <w:sz w:val="24"/>
            <w:szCs w:val="24"/>
          </w:rPr>
          <w:t>статьей 219.1</w:t>
        </w:r>
      </w:hyperlink>
      <w:r w:rsidRPr="004F7993">
        <w:rPr>
          <w:rFonts w:ascii="Arial" w:hAnsi="Arial" w:cs="Arial"/>
          <w:sz w:val="24"/>
          <w:szCs w:val="24"/>
        </w:rPr>
        <w:t xml:space="preserve"> Бюджетного кодекса Российской Федерации осуществляется главным распорядителем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5A65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(главным администратором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5A65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>).</w:t>
      </w:r>
    </w:p>
    <w:p w:rsidR="00336054" w:rsidRPr="004F7993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2.2. Показатели Бюджетной росписи доводятся до получателей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5A65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(администраторов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5A65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) до начала очередного финансового года, за исключением случаев, предусмотренных </w:t>
      </w:r>
      <w:hyperlink r:id="rId12" w:history="1">
        <w:r w:rsidRPr="004F7993">
          <w:rPr>
            <w:rFonts w:ascii="Arial" w:hAnsi="Arial" w:cs="Arial"/>
            <w:sz w:val="24"/>
            <w:szCs w:val="24"/>
          </w:rPr>
          <w:t>статьями 190</w:t>
        </w:r>
      </w:hyperlink>
      <w:r w:rsidRPr="004F7993">
        <w:rPr>
          <w:rFonts w:ascii="Arial" w:hAnsi="Arial" w:cs="Arial"/>
          <w:sz w:val="24"/>
          <w:szCs w:val="24"/>
        </w:rPr>
        <w:t xml:space="preserve"> и </w:t>
      </w:r>
      <w:hyperlink r:id="rId13" w:history="1">
        <w:r w:rsidRPr="004F7993">
          <w:rPr>
            <w:rFonts w:ascii="Arial" w:hAnsi="Arial" w:cs="Arial"/>
            <w:sz w:val="24"/>
            <w:szCs w:val="24"/>
          </w:rPr>
          <w:t>191</w:t>
        </w:r>
      </w:hyperlink>
      <w:r w:rsidRPr="004F7993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59756F" w:rsidRDefault="0033605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59756F">
        <w:rPr>
          <w:rFonts w:ascii="Arial" w:hAnsi="Arial" w:cs="Arial"/>
          <w:sz w:val="24"/>
          <w:szCs w:val="24"/>
        </w:rPr>
        <w:t xml:space="preserve">III. Ведение сводной бюджетной росписи </w:t>
      </w:r>
      <w:r w:rsidR="000A1237" w:rsidRPr="0059756F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59756F">
        <w:rPr>
          <w:rFonts w:ascii="Arial" w:hAnsi="Arial" w:cs="Arial"/>
          <w:sz w:val="24"/>
          <w:szCs w:val="24"/>
        </w:rPr>
        <w:t>Востровский</w:t>
      </w:r>
      <w:r w:rsidR="009E5A65" w:rsidRPr="0059756F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9756F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3.1. Ведение Сводной бюджетной росписи осуществляет </w:t>
      </w:r>
      <w:r w:rsidR="009E5A65" w:rsidRPr="004F7993">
        <w:rPr>
          <w:rFonts w:ascii="Arial" w:hAnsi="Arial" w:cs="Arial"/>
          <w:sz w:val="24"/>
          <w:szCs w:val="24"/>
        </w:rPr>
        <w:t>Администрация</w:t>
      </w:r>
      <w:r w:rsidRPr="004F7993">
        <w:rPr>
          <w:rFonts w:ascii="Arial" w:hAnsi="Arial" w:cs="Arial"/>
          <w:sz w:val="24"/>
          <w:szCs w:val="24"/>
        </w:rPr>
        <w:t xml:space="preserve"> посредством внесения изменений в показатели Сводной бюджетной росписи.</w:t>
      </w:r>
    </w:p>
    <w:p w:rsidR="0059756F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3.2. При принятии </w:t>
      </w:r>
      <w:r w:rsidR="00936E56" w:rsidRPr="004F7993">
        <w:rPr>
          <w:rFonts w:ascii="Arial" w:hAnsi="Arial" w:cs="Arial"/>
          <w:sz w:val="24"/>
          <w:szCs w:val="24"/>
        </w:rPr>
        <w:t>решения</w:t>
      </w:r>
      <w:r w:rsidRPr="004F7993">
        <w:rPr>
          <w:rFonts w:ascii="Arial" w:hAnsi="Arial" w:cs="Arial"/>
          <w:sz w:val="24"/>
          <w:szCs w:val="24"/>
        </w:rPr>
        <w:t xml:space="preserve"> о внесении изменений в </w:t>
      </w:r>
      <w:r w:rsidR="00936E56" w:rsidRPr="004F7993">
        <w:rPr>
          <w:rFonts w:ascii="Arial" w:hAnsi="Arial" w:cs="Arial"/>
          <w:sz w:val="24"/>
          <w:szCs w:val="24"/>
        </w:rPr>
        <w:t>решение</w:t>
      </w:r>
      <w:r w:rsidRPr="004F7993">
        <w:rPr>
          <w:rFonts w:ascii="Arial" w:hAnsi="Arial" w:cs="Arial"/>
          <w:sz w:val="24"/>
          <w:szCs w:val="24"/>
        </w:rPr>
        <w:t xml:space="preserve"> о бюджете </w:t>
      </w:r>
      <w:r w:rsidR="009E5A65" w:rsidRPr="004F7993">
        <w:rPr>
          <w:rFonts w:ascii="Arial" w:hAnsi="Arial" w:cs="Arial"/>
          <w:sz w:val="24"/>
          <w:szCs w:val="24"/>
        </w:rPr>
        <w:t>Администрация</w:t>
      </w:r>
      <w:r w:rsidRPr="004F7993">
        <w:rPr>
          <w:rFonts w:ascii="Arial" w:hAnsi="Arial" w:cs="Arial"/>
          <w:sz w:val="24"/>
          <w:szCs w:val="24"/>
        </w:rPr>
        <w:t xml:space="preserve"> в течение 3 рабочих дней после вступления указанного </w:t>
      </w:r>
      <w:r w:rsidR="00936E56" w:rsidRPr="004F7993">
        <w:rPr>
          <w:rFonts w:ascii="Arial" w:hAnsi="Arial" w:cs="Arial"/>
          <w:sz w:val="24"/>
          <w:szCs w:val="24"/>
        </w:rPr>
        <w:t>решения</w:t>
      </w:r>
      <w:r w:rsidRPr="004F7993">
        <w:rPr>
          <w:rFonts w:ascii="Arial" w:hAnsi="Arial" w:cs="Arial"/>
          <w:sz w:val="24"/>
          <w:szCs w:val="24"/>
        </w:rPr>
        <w:t xml:space="preserve"> в силу на основании справок-уведомлений об изменении Сводной бюджетной росписи, направленных главными распорядителями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5A65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(главными администраторами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5A65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) согласно </w:t>
      </w:r>
      <w:hyperlink w:anchor="P840" w:history="1">
        <w:r w:rsidRPr="004F7993">
          <w:rPr>
            <w:rFonts w:ascii="Arial" w:hAnsi="Arial" w:cs="Arial"/>
            <w:sz w:val="24"/>
            <w:szCs w:val="24"/>
          </w:rPr>
          <w:t>приложениям 9</w:t>
        </w:r>
      </w:hyperlink>
      <w:r w:rsidRPr="004F7993">
        <w:rPr>
          <w:rFonts w:ascii="Arial" w:hAnsi="Arial" w:cs="Arial"/>
          <w:sz w:val="24"/>
          <w:szCs w:val="24"/>
        </w:rPr>
        <w:t xml:space="preserve">и </w:t>
      </w:r>
      <w:hyperlink w:anchor="P934" w:history="1">
        <w:r w:rsidRPr="004F7993">
          <w:rPr>
            <w:rFonts w:ascii="Arial" w:hAnsi="Arial" w:cs="Arial"/>
            <w:sz w:val="24"/>
            <w:szCs w:val="24"/>
          </w:rPr>
          <w:t>10</w:t>
        </w:r>
      </w:hyperlink>
      <w:r w:rsidRPr="004F7993">
        <w:rPr>
          <w:rFonts w:ascii="Arial" w:hAnsi="Arial" w:cs="Arial"/>
          <w:sz w:val="24"/>
          <w:szCs w:val="24"/>
        </w:rPr>
        <w:t xml:space="preserve"> к настоящему Порядку, представля</w:t>
      </w:r>
      <w:r w:rsidR="00936E56" w:rsidRPr="004F7993">
        <w:rPr>
          <w:rFonts w:ascii="Arial" w:hAnsi="Arial" w:cs="Arial"/>
          <w:sz w:val="24"/>
          <w:szCs w:val="24"/>
        </w:rPr>
        <w:t>е</w:t>
      </w:r>
      <w:r w:rsidRPr="004F7993">
        <w:rPr>
          <w:rFonts w:ascii="Arial" w:hAnsi="Arial" w:cs="Arial"/>
          <w:sz w:val="24"/>
          <w:szCs w:val="24"/>
        </w:rPr>
        <w:t xml:space="preserve">т уведомления об изменении бюджетных ассигнований согласно </w:t>
      </w:r>
      <w:hyperlink w:anchor="P1009" w:history="1">
        <w:r w:rsidRPr="004F7993">
          <w:rPr>
            <w:rFonts w:ascii="Arial" w:hAnsi="Arial" w:cs="Arial"/>
            <w:sz w:val="24"/>
            <w:szCs w:val="24"/>
          </w:rPr>
          <w:t>приложениям 11</w:t>
        </w:r>
      </w:hyperlink>
      <w:r w:rsidRPr="004F7993">
        <w:rPr>
          <w:rFonts w:ascii="Arial" w:hAnsi="Arial" w:cs="Arial"/>
          <w:sz w:val="24"/>
          <w:szCs w:val="24"/>
        </w:rPr>
        <w:t xml:space="preserve"> и </w:t>
      </w:r>
      <w:hyperlink w:anchor="P1095" w:history="1">
        <w:r w:rsidRPr="004F7993">
          <w:rPr>
            <w:rFonts w:ascii="Arial" w:hAnsi="Arial" w:cs="Arial"/>
            <w:sz w:val="24"/>
            <w:szCs w:val="24"/>
          </w:rPr>
          <w:t>12</w:t>
        </w:r>
      </w:hyperlink>
      <w:r w:rsidRPr="004F7993">
        <w:rPr>
          <w:rFonts w:ascii="Arial" w:hAnsi="Arial" w:cs="Arial"/>
          <w:sz w:val="24"/>
          <w:szCs w:val="24"/>
        </w:rPr>
        <w:t>к настоящему Порядку.</w:t>
      </w:r>
    </w:p>
    <w:p w:rsidR="0059756F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3.3. Внесение изменений в Сводную бюджетную роспись в ходе исполнения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5A65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по иным основаниям, установленным </w:t>
      </w:r>
      <w:hyperlink r:id="rId14" w:history="1">
        <w:r w:rsidRPr="004F7993">
          <w:rPr>
            <w:rFonts w:ascii="Arial" w:hAnsi="Arial" w:cs="Arial"/>
            <w:sz w:val="24"/>
            <w:szCs w:val="24"/>
          </w:rPr>
          <w:t>статьей 217</w:t>
        </w:r>
      </w:hyperlink>
      <w:r w:rsidRPr="004F7993">
        <w:rPr>
          <w:rFonts w:ascii="Arial" w:hAnsi="Arial" w:cs="Arial"/>
          <w:sz w:val="24"/>
          <w:szCs w:val="24"/>
        </w:rPr>
        <w:t xml:space="preserve"> Бюджетного кодекса Российской Федерации и </w:t>
      </w:r>
      <w:r w:rsidR="00936E56" w:rsidRPr="004F7993">
        <w:rPr>
          <w:rFonts w:ascii="Arial" w:hAnsi="Arial" w:cs="Arial"/>
          <w:sz w:val="24"/>
          <w:szCs w:val="24"/>
        </w:rPr>
        <w:t>решения о</w:t>
      </w:r>
      <w:r w:rsidRPr="004F7993">
        <w:rPr>
          <w:rFonts w:ascii="Arial" w:hAnsi="Arial" w:cs="Arial"/>
          <w:sz w:val="24"/>
          <w:szCs w:val="24"/>
        </w:rPr>
        <w:t xml:space="preserve"> бюджете, осуществляется </w:t>
      </w:r>
      <w:r w:rsidR="009E5A65" w:rsidRPr="004F7993">
        <w:rPr>
          <w:rFonts w:ascii="Arial" w:hAnsi="Arial" w:cs="Arial"/>
          <w:sz w:val="24"/>
          <w:szCs w:val="24"/>
        </w:rPr>
        <w:t>Администрацией</w:t>
      </w:r>
      <w:r w:rsidRPr="004F7993">
        <w:rPr>
          <w:rFonts w:ascii="Arial" w:hAnsi="Arial" w:cs="Arial"/>
          <w:sz w:val="24"/>
          <w:szCs w:val="24"/>
        </w:rPr>
        <w:t xml:space="preserve"> на основании уведомлений об изменении бюджетных ассигнований (</w:t>
      </w:r>
      <w:hyperlink w:anchor="P1009" w:history="1">
        <w:r w:rsidRPr="004F7993">
          <w:rPr>
            <w:rFonts w:ascii="Arial" w:hAnsi="Arial" w:cs="Arial"/>
            <w:sz w:val="24"/>
            <w:szCs w:val="24"/>
          </w:rPr>
          <w:t>приложения 11</w:t>
        </w:r>
      </w:hyperlink>
      <w:r w:rsidRPr="004F7993">
        <w:rPr>
          <w:rFonts w:ascii="Arial" w:hAnsi="Arial" w:cs="Arial"/>
          <w:sz w:val="24"/>
          <w:szCs w:val="24"/>
        </w:rPr>
        <w:t xml:space="preserve"> и </w:t>
      </w:r>
      <w:hyperlink w:anchor="P1095" w:history="1">
        <w:r w:rsidRPr="004F7993">
          <w:rPr>
            <w:rFonts w:ascii="Arial" w:hAnsi="Arial" w:cs="Arial"/>
            <w:sz w:val="24"/>
            <w:szCs w:val="24"/>
          </w:rPr>
          <w:t>12</w:t>
        </w:r>
      </w:hyperlink>
      <w:r w:rsidRPr="004F7993">
        <w:rPr>
          <w:rFonts w:ascii="Arial" w:hAnsi="Arial" w:cs="Arial"/>
          <w:sz w:val="24"/>
          <w:szCs w:val="24"/>
        </w:rPr>
        <w:t xml:space="preserve">), сформированных согласно справок-уведомлений об изменении Сводной бюджетной росписи, представленных главными распорядителями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5A65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(главными администраторами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>бюджета муниципального образования Волчихинский район</w:t>
      </w:r>
      <w:r w:rsidRPr="004F7993">
        <w:rPr>
          <w:rFonts w:ascii="Arial" w:hAnsi="Arial" w:cs="Arial"/>
          <w:sz w:val="24"/>
          <w:szCs w:val="24"/>
        </w:rPr>
        <w:t>) (</w:t>
      </w:r>
      <w:hyperlink w:anchor="P840" w:history="1">
        <w:r w:rsidRPr="004F7993">
          <w:rPr>
            <w:rFonts w:ascii="Arial" w:hAnsi="Arial" w:cs="Arial"/>
            <w:sz w:val="24"/>
            <w:szCs w:val="24"/>
          </w:rPr>
          <w:t>приложения 9</w:t>
        </w:r>
      </w:hyperlink>
      <w:r w:rsidRPr="004F7993">
        <w:rPr>
          <w:rFonts w:ascii="Arial" w:hAnsi="Arial" w:cs="Arial"/>
          <w:sz w:val="24"/>
          <w:szCs w:val="24"/>
        </w:rPr>
        <w:t xml:space="preserve"> и </w:t>
      </w:r>
      <w:hyperlink w:anchor="P934" w:history="1">
        <w:r w:rsidRPr="004F7993">
          <w:rPr>
            <w:rFonts w:ascii="Arial" w:hAnsi="Arial" w:cs="Arial"/>
            <w:sz w:val="24"/>
            <w:szCs w:val="24"/>
          </w:rPr>
          <w:t>10</w:t>
        </w:r>
      </w:hyperlink>
      <w:r w:rsidRPr="004F7993">
        <w:rPr>
          <w:rFonts w:ascii="Arial" w:hAnsi="Arial" w:cs="Arial"/>
          <w:sz w:val="24"/>
          <w:szCs w:val="24"/>
        </w:rPr>
        <w:t>).</w:t>
      </w:r>
    </w:p>
    <w:p w:rsidR="0059756F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3.4. Для внесения изменений в Сводную бюджетную роспись в текущем месяце главные распорядители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5A65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(главные администраторы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5A65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) в срок не позднее чем за 5 рабочих дней до окончания текущего месяца представляют в </w:t>
      </w:r>
      <w:r w:rsidR="009E5A65" w:rsidRPr="004F7993">
        <w:rPr>
          <w:rFonts w:ascii="Arial" w:hAnsi="Arial" w:cs="Arial"/>
          <w:sz w:val="24"/>
          <w:szCs w:val="24"/>
        </w:rPr>
        <w:t>Администрацию</w:t>
      </w:r>
      <w:r w:rsidRPr="004F7993">
        <w:rPr>
          <w:rFonts w:ascii="Arial" w:hAnsi="Arial" w:cs="Arial"/>
          <w:sz w:val="24"/>
          <w:szCs w:val="24"/>
        </w:rPr>
        <w:t xml:space="preserve"> справку-уведомление об изменении Сводной бюджетной росписи (</w:t>
      </w:r>
      <w:hyperlink w:anchor="P840" w:history="1">
        <w:r w:rsidRPr="004F7993">
          <w:rPr>
            <w:rFonts w:ascii="Arial" w:hAnsi="Arial" w:cs="Arial"/>
            <w:sz w:val="24"/>
            <w:szCs w:val="24"/>
          </w:rPr>
          <w:t>приложения 9</w:t>
        </w:r>
      </w:hyperlink>
      <w:r w:rsidRPr="004F7993">
        <w:rPr>
          <w:rFonts w:ascii="Arial" w:hAnsi="Arial" w:cs="Arial"/>
          <w:sz w:val="24"/>
          <w:szCs w:val="24"/>
        </w:rPr>
        <w:t xml:space="preserve"> и </w:t>
      </w:r>
      <w:hyperlink w:anchor="P934" w:history="1">
        <w:r w:rsidRPr="004F7993">
          <w:rPr>
            <w:rFonts w:ascii="Arial" w:hAnsi="Arial" w:cs="Arial"/>
            <w:sz w:val="24"/>
            <w:szCs w:val="24"/>
          </w:rPr>
          <w:t>10</w:t>
        </w:r>
      </w:hyperlink>
      <w:r w:rsidRPr="004F7993">
        <w:rPr>
          <w:rFonts w:ascii="Arial" w:hAnsi="Arial" w:cs="Arial"/>
          <w:sz w:val="24"/>
          <w:szCs w:val="24"/>
        </w:rPr>
        <w:t xml:space="preserve">) с обоснованием внесения изменений в разрезе кодов классификации расходов (раздел, </w:t>
      </w:r>
      <w:r w:rsidRPr="004F7993">
        <w:rPr>
          <w:rFonts w:ascii="Arial" w:hAnsi="Arial" w:cs="Arial"/>
          <w:sz w:val="24"/>
          <w:szCs w:val="24"/>
        </w:rPr>
        <w:lastRenderedPageBreak/>
        <w:t xml:space="preserve">подраздел, целевая статья, вид расходов (группа, подгруппа, элемент) и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5A65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="0059756F">
        <w:rPr>
          <w:rFonts w:ascii="Arial" w:hAnsi="Arial" w:cs="Arial"/>
          <w:sz w:val="24"/>
          <w:szCs w:val="24"/>
        </w:rPr>
        <w:t xml:space="preserve"> </w:t>
      </w:r>
      <w:r w:rsidRPr="004F7993">
        <w:rPr>
          <w:rFonts w:ascii="Arial" w:hAnsi="Arial" w:cs="Arial"/>
          <w:sz w:val="24"/>
          <w:szCs w:val="24"/>
        </w:rPr>
        <w:t xml:space="preserve">в пределах общего объема бюджетных ассигнований, предусмотренных главному распорядителю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5A65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(главному администратору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5A65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>) с принятием обязательств о недопущении образования кредиторской задолженности.</w:t>
      </w:r>
    </w:p>
    <w:p w:rsidR="0059756F" w:rsidRDefault="009E5A65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Администрация</w:t>
      </w:r>
      <w:r w:rsidR="00336054" w:rsidRPr="004F7993">
        <w:rPr>
          <w:rFonts w:ascii="Arial" w:hAnsi="Arial" w:cs="Arial"/>
          <w:sz w:val="24"/>
          <w:szCs w:val="24"/>
        </w:rPr>
        <w:t xml:space="preserve"> в целях внесения изменений в Сводную бюджетную роспись рассматривает справки-уведомления об изменении Сводной бюджетной росписи (</w:t>
      </w:r>
      <w:hyperlink w:anchor="P840" w:history="1">
        <w:r w:rsidR="00336054" w:rsidRPr="004F7993">
          <w:rPr>
            <w:rFonts w:ascii="Arial" w:hAnsi="Arial" w:cs="Arial"/>
            <w:sz w:val="24"/>
            <w:szCs w:val="24"/>
          </w:rPr>
          <w:t>приложения 9</w:t>
        </w:r>
      </w:hyperlink>
      <w:r w:rsidR="00336054" w:rsidRPr="004F7993">
        <w:rPr>
          <w:rFonts w:ascii="Arial" w:hAnsi="Arial" w:cs="Arial"/>
          <w:sz w:val="24"/>
          <w:szCs w:val="24"/>
        </w:rPr>
        <w:t xml:space="preserve"> и </w:t>
      </w:r>
      <w:hyperlink w:anchor="P934" w:history="1">
        <w:r w:rsidR="00336054" w:rsidRPr="004F7993">
          <w:rPr>
            <w:rFonts w:ascii="Arial" w:hAnsi="Arial" w:cs="Arial"/>
            <w:sz w:val="24"/>
            <w:szCs w:val="24"/>
          </w:rPr>
          <w:t>10</w:t>
        </w:r>
      </w:hyperlink>
      <w:r w:rsidR="00336054" w:rsidRPr="004F7993">
        <w:rPr>
          <w:rFonts w:ascii="Arial" w:hAnsi="Arial" w:cs="Arial"/>
          <w:sz w:val="24"/>
          <w:szCs w:val="24"/>
        </w:rPr>
        <w:t xml:space="preserve">), представленные главными распорядителями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="00336054" w:rsidRPr="004F7993">
        <w:rPr>
          <w:rFonts w:ascii="Arial" w:hAnsi="Arial" w:cs="Arial"/>
          <w:sz w:val="24"/>
          <w:szCs w:val="24"/>
        </w:rPr>
        <w:t xml:space="preserve">(главными администраторами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="00336054" w:rsidRPr="004F7993">
        <w:rPr>
          <w:rFonts w:ascii="Arial" w:hAnsi="Arial" w:cs="Arial"/>
          <w:sz w:val="24"/>
          <w:szCs w:val="24"/>
        </w:rPr>
        <w:t xml:space="preserve">), и в случае принятия положительного решения о внесении изменений в Сводную бюджетную роспись представляет не позднее чем за 3 рабочих дня до окончания месяца </w:t>
      </w:r>
      <w:r w:rsidR="00C26EF2" w:rsidRPr="004F7993">
        <w:rPr>
          <w:rFonts w:ascii="Arial" w:hAnsi="Arial" w:cs="Arial"/>
          <w:sz w:val="24"/>
          <w:szCs w:val="24"/>
        </w:rPr>
        <w:t>уведомление об изменении бюджетных ассигнований (</w:t>
      </w:r>
      <w:hyperlink w:anchor="P1009" w:history="1">
        <w:r w:rsidR="00C26EF2" w:rsidRPr="004F7993">
          <w:rPr>
            <w:rFonts w:ascii="Arial" w:hAnsi="Arial" w:cs="Arial"/>
            <w:sz w:val="24"/>
            <w:szCs w:val="24"/>
          </w:rPr>
          <w:t>приложения 11</w:t>
        </w:r>
      </w:hyperlink>
      <w:r w:rsidR="00C26EF2" w:rsidRPr="004F7993">
        <w:rPr>
          <w:rFonts w:ascii="Arial" w:hAnsi="Arial" w:cs="Arial"/>
          <w:sz w:val="24"/>
          <w:szCs w:val="24"/>
        </w:rPr>
        <w:t xml:space="preserve"> и </w:t>
      </w:r>
      <w:hyperlink w:anchor="P1095" w:history="1">
        <w:r w:rsidR="00C26EF2" w:rsidRPr="004F7993">
          <w:rPr>
            <w:rFonts w:ascii="Arial" w:hAnsi="Arial" w:cs="Arial"/>
            <w:sz w:val="24"/>
            <w:szCs w:val="24"/>
          </w:rPr>
          <w:t>12</w:t>
        </w:r>
      </w:hyperlink>
      <w:r w:rsidR="00C26EF2" w:rsidRPr="004F7993">
        <w:rPr>
          <w:rFonts w:ascii="Arial" w:hAnsi="Arial" w:cs="Arial"/>
          <w:sz w:val="24"/>
          <w:szCs w:val="24"/>
        </w:rPr>
        <w:t>)</w:t>
      </w:r>
      <w:r w:rsidR="00336054" w:rsidRPr="004F7993">
        <w:rPr>
          <w:rFonts w:ascii="Arial" w:hAnsi="Arial" w:cs="Arial"/>
          <w:sz w:val="24"/>
          <w:szCs w:val="24"/>
        </w:rPr>
        <w:t xml:space="preserve"> до главных распорядителей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="00336054" w:rsidRPr="004F7993">
        <w:rPr>
          <w:rFonts w:ascii="Arial" w:hAnsi="Arial" w:cs="Arial"/>
          <w:sz w:val="24"/>
          <w:szCs w:val="24"/>
        </w:rPr>
        <w:t xml:space="preserve">(главных администраторов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>бюджета муниципального образования Волчихинский район</w:t>
      </w:r>
      <w:r w:rsidR="00336054" w:rsidRPr="004F7993">
        <w:rPr>
          <w:rFonts w:ascii="Arial" w:hAnsi="Arial" w:cs="Arial"/>
          <w:sz w:val="24"/>
          <w:szCs w:val="24"/>
        </w:rPr>
        <w:t>). В уведомлении об изменении бюджетных ассигнований (</w:t>
      </w:r>
      <w:hyperlink w:anchor="P1009" w:history="1">
        <w:r w:rsidR="00336054" w:rsidRPr="004F7993">
          <w:rPr>
            <w:rFonts w:ascii="Arial" w:hAnsi="Arial" w:cs="Arial"/>
            <w:sz w:val="24"/>
            <w:szCs w:val="24"/>
          </w:rPr>
          <w:t>приложения 11</w:t>
        </w:r>
      </w:hyperlink>
      <w:r w:rsidR="00336054" w:rsidRPr="004F7993">
        <w:rPr>
          <w:rFonts w:ascii="Arial" w:hAnsi="Arial" w:cs="Arial"/>
          <w:sz w:val="24"/>
          <w:szCs w:val="24"/>
        </w:rPr>
        <w:t xml:space="preserve"> и </w:t>
      </w:r>
      <w:hyperlink w:anchor="P1095" w:history="1">
        <w:r w:rsidR="00336054" w:rsidRPr="004F7993">
          <w:rPr>
            <w:rFonts w:ascii="Arial" w:hAnsi="Arial" w:cs="Arial"/>
            <w:sz w:val="24"/>
            <w:szCs w:val="24"/>
          </w:rPr>
          <w:t>12</w:t>
        </w:r>
      </w:hyperlink>
      <w:r w:rsidR="00336054" w:rsidRPr="004F7993">
        <w:rPr>
          <w:rFonts w:ascii="Arial" w:hAnsi="Arial" w:cs="Arial"/>
          <w:sz w:val="24"/>
          <w:szCs w:val="24"/>
        </w:rPr>
        <w:t xml:space="preserve">) по строке "Дополнительные указания" обязательно указываются реквизиты Справки-уведомления главного распорядителя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="00336054" w:rsidRPr="004F7993">
        <w:rPr>
          <w:rFonts w:ascii="Arial" w:hAnsi="Arial" w:cs="Arial"/>
          <w:sz w:val="24"/>
          <w:szCs w:val="24"/>
        </w:rPr>
        <w:t xml:space="preserve">(главного администратора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="00336054" w:rsidRPr="004F7993">
        <w:rPr>
          <w:rFonts w:ascii="Arial" w:hAnsi="Arial" w:cs="Arial"/>
          <w:sz w:val="24"/>
          <w:szCs w:val="24"/>
        </w:rPr>
        <w:t xml:space="preserve">), в случае перераспределения бюджетных ассигнований между главными распорядителями бюджетных средств (главными администраторами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="00336054" w:rsidRPr="004F7993">
        <w:rPr>
          <w:rFonts w:ascii="Arial" w:hAnsi="Arial" w:cs="Arial"/>
          <w:sz w:val="24"/>
          <w:szCs w:val="24"/>
        </w:rPr>
        <w:t>) дополнительно указывается правовой акт, на основании которого изменяются ассигнования.</w:t>
      </w:r>
    </w:p>
    <w:p w:rsidR="0059756F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Справка-уведомление об изменении Сводной бюджетной росписи, представленная главными распорядителями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5A65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(главными администраторами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), рассматривается </w:t>
      </w:r>
      <w:r w:rsidR="004904A4" w:rsidRPr="004F7993">
        <w:rPr>
          <w:rFonts w:ascii="Arial" w:hAnsi="Arial" w:cs="Arial"/>
          <w:sz w:val="24"/>
          <w:szCs w:val="24"/>
        </w:rPr>
        <w:t>Администрацией</w:t>
      </w:r>
      <w:r w:rsidRPr="004F7993">
        <w:rPr>
          <w:rFonts w:ascii="Arial" w:hAnsi="Arial" w:cs="Arial"/>
          <w:sz w:val="24"/>
          <w:szCs w:val="24"/>
        </w:rPr>
        <w:t xml:space="preserve"> в течение месяца со дня ее представления.</w:t>
      </w:r>
    </w:p>
    <w:p w:rsidR="00336054" w:rsidRPr="004F7993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3.5. В случае изменения состава и полномочий (функций) главных распорядителей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, предложения по внесению изменений в Сводную бюджетную роспись представляются главными распорядителями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(главными администраторами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)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 сторонами в пределах годовых бюджетных ассигнований, утвержденных </w:t>
      </w:r>
      <w:r w:rsidR="00C26EF2" w:rsidRPr="004F7993">
        <w:rPr>
          <w:rFonts w:ascii="Arial" w:hAnsi="Arial" w:cs="Arial"/>
          <w:sz w:val="24"/>
          <w:szCs w:val="24"/>
        </w:rPr>
        <w:t>решением о бюджете</w:t>
      </w:r>
      <w:r w:rsidRPr="004F7993">
        <w:rPr>
          <w:rFonts w:ascii="Arial" w:hAnsi="Arial" w:cs="Arial"/>
          <w:sz w:val="24"/>
          <w:szCs w:val="24"/>
        </w:rPr>
        <w:t>.</w:t>
      </w:r>
    </w:p>
    <w:p w:rsidR="00336054" w:rsidRPr="004F7993" w:rsidRDefault="00336054" w:rsidP="005975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3.6. По итогам текущего финансового года </w:t>
      </w:r>
      <w:r w:rsidR="004904A4" w:rsidRPr="004F7993">
        <w:rPr>
          <w:rFonts w:ascii="Arial" w:hAnsi="Arial" w:cs="Arial"/>
          <w:sz w:val="24"/>
          <w:szCs w:val="24"/>
        </w:rPr>
        <w:t>Администрация</w:t>
      </w:r>
      <w:r w:rsidRPr="004F7993">
        <w:rPr>
          <w:rFonts w:ascii="Arial" w:hAnsi="Arial" w:cs="Arial"/>
          <w:sz w:val="24"/>
          <w:szCs w:val="24"/>
        </w:rPr>
        <w:t xml:space="preserve"> формирует уточненную Сводную бюджетную роспись, которая утверждается </w:t>
      </w:r>
      <w:r w:rsidR="004904A4" w:rsidRPr="004F7993">
        <w:rPr>
          <w:rFonts w:ascii="Arial" w:hAnsi="Arial" w:cs="Arial"/>
          <w:sz w:val="24"/>
          <w:szCs w:val="24"/>
        </w:rPr>
        <w:t xml:space="preserve">главой </w:t>
      </w:r>
      <w:r w:rsidR="00B0260C" w:rsidRPr="004F7993">
        <w:rPr>
          <w:rFonts w:ascii="Arial" w:hAnsi="Arial" w:cs="Arial"/>
          <w:sz w:val="24"/>
          <w:szCs w:val="24"/>
        </w:rPr>
        <w:t>Востровского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сельсовета Волчихинского района Алтайского края</w:t>
      </w:r>
    </w:p>
    <w:p w:rsidR="0059756F" w:rsidRDefault="0059756F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336054" w:rsidRPr="0059756F" w:rsidRDefault="0033605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59756F">
        <w:rPr>
          <w:rFonts w:ascii="Arial" w:hAnsi="Arial" w:cs="Arial"/>
          <w:sz w:val="24"/>
          <w:szCs w:val="24"/>
        </w:rPr>
        <w:t>IV. Внесение изменений в бюджетную роспись</w:t>
      </w:r>
    </w:p>
    <w:p w:rsidR="00336054" w:rsidRPr="0059756F" w:rsidRDefault="00336054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336054" w:rsidRPr="004F7993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4.1. Изменение показателей, утвержденных Бюджетной росписью по расходам (источникам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) главного распорядителя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(главного администратора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>) без внесения соответствующих изменений в Сводную бюджетную роспись не допускается.</w:t>
      </w:r>
    </w:p>
    <w:p w:rsidR="00336054" w:rsidRPr="004F7993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Уведомление </w:t>
      </w:r>
      <w:r w:rsidR="004904A4" w:rsidRPr="004F7993">
        <w:rPr>
          <w:rFonts w:ascii="Arial" w:hAnsi="Arial" w:cs="Arial"/>
          <w:sz w:val="24"/>
          <w:szCs w:val="24"/>
        </w:rPr>
        <w:t>Администрации</w:t>
      </w:r>
      <w:r w:rsidRPr="004F7993">
        <w:rPr>
          <w:rFonts w:ascii="Arial" w:hAnsi="Arial" w:cs="Arial"/>
          <w:sz w:val="24"/>
          <w:szCs w:val="24"/>
        </w:rPr>
        <w:t xml:space="preserve"> об изменении бюджетных ассигнований (</w:t>
      </w:r>
      <w:hyperlink w:anchor="P1009" w:history="1">
        <w:r w:rsidRPr="004F7993">
          <w:rPr>
            <w:rFonts w:ascii="Arial" w:hAnsi="Arial" w:cs="Arial"/>
            <w:sz w:val="24"/>
            <w:szCs w:val="24"/>
          </w:rPr>
          <w:t>приложения 11</w:t>
        </w:r>
      </w:hyperlink>
      <w:r w:rsidRPr="004F7993">
        <w:rPr>
          <w:rFonts w:ascii="Arial" w:hAnsi="Arial" w:cs="Arial"/>
          <w:sz w:val="24"/>
          <w:szCs w:val="24"/>
        </w:rPr>
        <w:t xml:space="preserve"> и </w:t>
      </w:r>
      <w:hyperlink w:anchor="P1095" w:history="1">
        <w:r w:rsidRPr="004F7993">
          <w:rPr>
            <w:rFonts w:ascii="Arial" w:hAnsi="Arial" w:cs="Arial"/>
            <w:sz w:val="24"/>
            <w:szCs w:val="24"/>
          </w:rPr>
          <w:t>12</w:t>
        </w:r>
      </w:hyperlink>
      <w:r w:rsidRPr="004F7993">
        <w:rPr>
          <w:rFonts w:ascii="Arial" w:hAnsi="Arial" w:cs="Arial"/>
          <w:sz w:val="24"/>
          <w:szCs w:val="24"/>
        </w:rPr>
        <w:t xml:space="preserve">) служит основанием для внесения главным распорядителем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(главным администратором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>) соответствующих изменений в показатели его Бюджетной росписи.</w:t>
      </w:r>
    </w:p>
    <w:p w:rsidR="00336054" w:rsidRPr="004F7993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Главный распорядитель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(главный администратор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>) обязан в течение 3 рабочих дней со дня получения уведомления об изменении бюджетных ассигнований (</w:t>
      </w:r>
      <w:hyperlink w:anchor="P1009" w:history="1">
        <w:r w:rsidRPr="004F7993">
          <w:rPr>
            <w:rFonts w:ascii="Arial" w:hAnsi="Arial" w:cs="Arial"/>
            <w:sz w:val="24"/>
            <w:szCs w:val="24"/>
          </w:rPr>
          <w:t>приложения 11</w:t>
        </w:r>
      </w:hyperlink>
      <w:r w:rsidRPr="004F7993">
        <w:rPr>
          <w:rFonts w:ascii="Arial" w:hAnsi="Arial" w:cs="Arial"/>
          <w:sz w:val="24"/>
          <w:szCs w:val="24"/>
        </w:rPr>
        <w:t xml:space="preserve"> и </w:t>
      </w:r>
      <w:hyperlink w:anchor="P1095" w:history="1">
        <w:r w:rsidRPr="004F7993">
          <w:rPr>
            <w:rFonts w:ascii="Arial" w:hAnsi="Arial" w:cs="Arial"/>
            <w:sz w:val="24"/>
            <w:szCs w:val="24"/>
          </w:rPr>
          <w:t>12</w:t>
        </w:r>
      </w:hyperlink>
      <w:r w:rsidRPr="004F7993">
        <w:rPr>
          <w:rFonts w:ascii="Arial" w:hAnsi="Arial" w:cs="Arial"/>
          <w:sz w:val="24"/>
          <w:szCs w:val="24"/>
        </w:rPr>
        <w:t>) внести изменения в показатели бюджетной росписи.</w:t>
      </w:r>
    </w:p>
    <w:p w:rsidR="00336054" w:rsidRPr="004F7993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4.2. Проекты бюджетных росписей (</w:t>
      </w:r>
      <w:hyperlink w:anchor="P262" w:history="1">
        <w:r w:rsidRPr="004F7993">
          <w:rPr>
            <w:rFonts w:ascii="Arial" w:hAnsi="Arial" w:cs="Arial"/>
            <w:sz w:val="24"/>
            <w:szCs w:val="24"/>
          </w:rPr>
          <w:t>приложения 3</w:t>
        </w:r>
      </w:hyperlink>
      <w:r w:rsidRPr="004F7993">
        <w:rPr>
          <w:rFonts w:ascii="Arial" w:hAnsi="Arial" w:cs="Arial"/>
          <w:sz w:val="24"/>
          <w:szCs w:val="24"/>
        </w:rPr>
        <w:t xml:space="preserve"> и </w:t>
      </w:r>
      <w:hyperlink w:anchor="P348" w:history="1">
        <w:r w:rsidRPr="004F7993">
          <w:rPr>
            <w:rFonts w:ascii="Arial" w:hAnsi="Arial" w:cs="Arial"/>
            <w:sz w:val="24"/>
            <w:szCs w:val="24"/>
          </w:rPr>
          <w:t>4</w:t>
        </w:r>
      </w:hyperlink>
      <w:r w:rsidRPr="004F7993">
        <w:rPr>
          <w:rFonts w:ascii="Arial" w:hAnsi="Arial" w:cs="Arial"/>
          <w:sz w:val="24"/>
          <w:szCs w:val="24"/>
        </w:rPr>
        <w:t>) и справки-уведомления об изменении Сводной бюджетной росписи (</w:t>
      </w:r>
      <w:hyperlink w:anchor="P840" w:history="1">
        <w:r w:rsidRPr="004F7993">
          <w:rPr>
            <w:rFonts w:ascii="Arial" w:hAnsi="Arial" w:cs="Arial"/>
            <w:sz w:val="24"/>
            <w:szCs w:val="24"/>
          </w:rPr>
          <w:t>приложения 9</w:t>
        </w:r>
      </w:hyperlink>
      <w:r w:rsidRPr="004F7993">
        <w:rPr>
          <w:rFonts w:ascii="Arial" w:hAnsi="Arial" w:cs="Arial"/>
          <w:sz w:val="24"/>
          <w:szCs w:val="24"/>
        </w:rPr>
        <w:t xml:space="preserve"> и </w:t>
      </w:r>
      <w:hyperlink w:anchor="P934" w:history="1">
        <w:r w:rsidRPr="004F7993">
          <w:rPr>
            <w:rFonts w:ascii="Arial" w:hAnsi="Arial" w:cs="Arial"/>
            <w:sz w:val="24"/>
            <w:szCs w:val="24"/>
          </w:rPr>
          <w:t>10</w:t>
        </w:r>
      </w:hyperlink>
      <w:r w:rsidRPr="004F7993">
        <w:rPr>
          <w:rFonts w:ascii="Arial" w:hAnsi="Arial" w:cs="Arial"/>
          <w:sz w:val="24"/>
          <w:szCs w:val="24"/>
        </w:rPr>
        <w:t xml:space="preserve">) формируются главными распорядителями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(главными администраторами источников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), направляются в </w:t>
      </w:r>
      <w:r w:rsidR="004904A4" w:rsidRPr="004F7993">
        <w:rPr>
          <w:rFonts w:ascii="Arial" w:hAnsi="Arial" w:cs="Arial"/>
          <w:sz w:val="24"/>
          <w:szCs w:val="24"/>
        </w:rPr>
        <w:t>Администрацию</w:t>
      </w:r>
      <w:r w:rsidRPr="004F7993">
        <w:rPr>
          <w:rFonts w:ascii="Arial" w:hAnsi="Arial" w:cs="Arial"/>
          <w:sz w:val="24"/>
          <w:szCs w:val="24"/>
        </w:rPr>
        <w:t xml:space="preserve"> на бумажном носителе.</w:t>
      </w:r>
    </w:p>
    <w:p w:rsidR="00336054" w:rsidRPr="004F7993" w:rsidRDefault="00336054" w:rsidP="005975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V. Лимиты бюджетных обязательств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5.1. Лимиты бюджетных обязательств (далее - "Лимиты") формируются </w:t>
      </w:r>
      <w:r w:rsidR="004904A4" w:rsidRPr="004F7993">
        <w:rPr>
          <w:rFonts w:ascii="Arial" w:hAnsi="Arial" w:cs="Arial"/>
          <w:sz w:val="24"/>
          <w:szCs w:val="24"/>
        </w:rPr>
        <w:t>Администрацией</w:t>
      </w:r>
      <w:r w:rsidRPr="004F7993">
        <w:rPr>
          <w:rFonts w:ascii="Arial" w:hAnsi="Arial" w:cs="Arial"/>
          <w:sz w:val="24"/>
          <w:szCs w:val="24"/>
        </w:rPr>
        <w:t xml:space="preserve"> в разрезе главных распорядителей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, разделов, подразделов, целевых статей, групп, подгрупп и элементов видов расходов классификации расходов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>в пределах доведенных бюджетных ассигнований, предусмотренных Законом о краевом бюджете, по форме, утвержденной приказом Министерства финансов Российской Федерации.</w:t>
      </w: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Лимиты на плановый период формируются главным распорядителям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>в пределах сумм, утвержденных Законом о краевом бюджете, в соответствии с планом закупок.</w:t>
      </w: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94"/>
      <w:bookmarkEnd w:id="2"/>
      <w:r w:rsidRPr="004F7993">
        <w:rPr>
          <w:rFonts w:ascii="Arial" w:hAnsi="Arial" w:cs="Arial"/>
          <w:sz w:val="24"/>
          <w:szCs w:val="24"/>
        </w:rPr>
        <w:t>5.2. Лимиты не формируются по расходам:</w:t>
      </w: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осуществляемым за счет зарезервированных средств;</w:t>
      </w: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осуществляемым на капитальные вложения в объекты государственной (муниципальной) собственности;</w:t>
      </w: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на исполнение решений судебных, налоговых и иных органов, предусматривающих обращение взыскания на средства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</w:t>
      </w:r>
      <w:r w:rsidR="000A1237" w:rsidRPr="004F7993">
        <w:rPr>
          <w:rFonts w:ascii="Arial" w:hAnsi="Arial" w:cs="Arial"/>
          <w:sz w:val="24"/>
          <w:szCs w:val="24"/>
        </w:rPr>
        <w:lastRenderedPageBreak/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>.</w:t>
      </w: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5.3. </w:t>
      </w:r>
      <w:r w:rsidR="004904A4" w:rsidRPr="004F7993">
        <w:rPr>
          <w:rFonts w:ascii="Arial" w:hAnsi="Arial" w:cs="Arial"/>
          <w:sz w:val="24"/>
          <w:szCs w:val="24"/>
        </w:rPr>
        <w:t>Администрация</w:t>
      </w:r>
      <w:r w:rsidR="00C26EF2" w:rsidRPr="004F7993">
        <w:rPr>
          <w:rFonts w:ascii="Arial" w:hAnsi="Arial" w:cs="Arial"/>
          <w:sz w:val="24"/>
          <w:szCs w:val="24"/>
        </w:rPr>
        <w:t xml:space="preserve"> направляет Лимиты вОтдел №6 Управления Федерального казначейства по Алтайскому краю (далее – Отдел)</w:t>
      </w:r>
      <w:r w:rsidRPr="004F7993">
        <w:rPr>
          <w:rFonts w:ascii="Arial" w:hAnsi="Arial" w:cs="Arial"/>
          <w:sz w:val="24"/>
          <w:szCs w:val="24"/>
        </w:rPr>
        <w:t xml:space="preserve"> посредством электронного документооборота.</w:t>
      </w: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При отсутствии технической возможности Лимиты представляются в </w:t>
      </w:r>
      <w:r w:rsidR="00C26EF2" w:rsidRPr="004F7993">
        <w:rPr>
          <w:rFonts w:ascii="Arial" w:hAnsi="Arial" w:cs="Arial"/>
          <w:sz w:val="24"/>
          <w:szCs w:val="24"/>
        </w:rPr>
        <w:t>Отдел</w:t>
      </w:r>
      <w:r w:rsidRPr="004F7993">
        <w:rPr>
          <w:rFonts w:ascii="Arial" w:hAnsi="Arial" w:cs="Arial"/>
          <w:sz w:val="24"/>
          <w:szCs w:val="24"/>
        </w:rPr>
        <w:t xml:space="preserve"> на бумажном носителе с одновременным представлением на съемном машинном носителе информации.</w:t>
      </w: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5.4. Лимиты по расходам, указанным в </w:t>
      </w:r>
      <w:hyperlink w:anchor="P94" w:history="1">
        <w:r w:rsidRPr="004F7993">
          <w:rPr>
            <w:rFonts w:ascii="Arial" w:hAnsi="Arial" w:cs="Arial"/>
            <w:sz w:val="24"/>
            <w:szCs w:val="24"/>
          </w:rPr>
          <w:t>пункте 5.2</w:t>
        </w:r>
      </w:hyperlink>
      <w:r w:rsidRPr="004F7993">
        <w:rPr>
          <w:rFonts w:ascii="Arial" w:hAnsi="Arial" w:cs="Arial"/>
          <w:sz w:val="24"/>
          <w:szCs w:val="24"/>
        </w:rPr>
        <w:t xml:space="preserve"> настоящей главы, формируются </w:t>
      </w:r>
      <w:r w:rsidR="004904A4" w:rsidRPr="004F7993">
        <w:rPr>
          <w:rFonts w:ascii="Arial" w:hAnsi="Arial" w:cs="Arial"/>
          <w:sz w:val="24"/>
          <w:szCs w:val="24"/>
        </w:rPr>
        <w:t>Администрацией</w:t>
      </w:r>
      <w:r w:rsidRPr="004F7993">
        <w:rPr>
          <w:rFonts w:ascii="Arial" w:hAnsi="Arial" w:cs="Arial"/>
          <w:sz w:val="24"/>
          <w:szCs w:val="24"/>
        </w:rPr>
        <w:t xml:space="preserve"> по мере принятия в установленном порядке правовых актов </w:t>
      </w:r>
      <w:r w:rsidR="00C26EF2" w:rsidRPr="004F799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>и необходимости исполнения актов судебных, налоговых и иных органов.</w:t>
      </w: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5.5. При внесении изменений </w:t>
      </w:r>
      <w:r w:rsidR="004904A4" w:rsidRPr="004F7993">
        <w:rPr>
          <w:rFonts w:ascii="Arial" w:hAnsi="Arial" w:cs="Arial"/>
          <w:sz w:val="24"/>
          <w:szCs w:val="24"/>
        </w:rPr>
        <w:t>Администрацией</w:t>
      </w:r>
      <w:r w:rsidRPr="004F7993">
        <w:rPr>
          <w:rFonts w:ascii="Arial" w:hAnsi="Arial" w:cs="Arial"/>
          <w:sz w:val="24"/>
          <w:szCs w:val="24"/>
        </w:rPr>
        <w:t xml:space="preserve"> в показатели Сводной бюджетной росписи вносятся уточнения в Лимиты, в случаях изменений объемов ассигнований в разрезе:</w:t>
      </w: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ведомственной структуры расходов;</w:t>
      </w: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классификации расходов бюджетов (раздел, подраздел, целевая статья, вид расходов (группа, подгруппа, элемент).</w:t>
      </w: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В течение финансового года уточненные Лимиты доводятся до главных распорядителей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 xml:space="preserve"> не позднее месяца, в котором внесены соответствующие изменения в Сводную бюджетную роспись.</w:t>
      </w: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5.6. Изменения в Лимиты доводятся до Управления посредством электронного документооборота.</w:t>
      </w: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5.7. Управление обеспечивает учет и предоставление информации о доведенных Лимитах до главных распорядителей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="00407C4A">
        <w:rPr>
          <w:rFonts w:ascii="Arial" w:hAnsi="Arial" w:cs="Arial"/>
          <w:sz w:val="24"/>
          <w:szCs w:val="24"/>
        </w:rPr>
        <w:t xml:space="preserve"> </w:t>
      </w:r>
      <w:r w:rsidRPr="004F7993">
        <w:rPr>
          <w:rFonts w:ascii="Arial" w:hAnsi="Arial" w:cs="Arial"/>
          <w:sz w:val="24"/>
          <w:szCs w:val="24"/>
        </w:rPr>
        <w:t xml:space="preserve">в соответствии с </w:t>
      </w:r>
      <w:hyperlink r:id="rId15" w:history="1">
        <w:r w:rsidRPr="004F7993">
          <w:rPr>
            <w:rFonts w:ascii="Arial" w:hAnsi="Arial" w:cs="Arial"/>
            <w:sz w:val="24"/>
            <w:szCs w:val="24"/>
          </w:rPr>
          <w:t>Порядком</w:t>
        </w:r>
      </w:hyperlink>
      <w:r w:rsidRPr="004F7993">
        <w:rPr>
          <w:rFonts w:ascii="Arial" w:hAnsi="Arial" w:cs="Arial"/>
          <w:sz w:val="24"/>
          <w:szCs w:val="24"/>
        </w:rPr>
        <w:t xml:space="preserve"> казначейского обслуживания, утвержденным приказом Федерального казначейства от 14.05.2020 N 21н и </w:t>
      </w:r>
      <w:hyperlink r:id="rId16" w:history="1">
        <w:r w:rsidRPr="004F7993">
          <w:rPr>
            <w:rFonts w:ascii="Arial" w:hAnsi="Arial" w:cs="Arial"/>
            <w:sz w:val="24"/>
            <w:szCs w:val="24"/>
          </w:rPr>
          <w:t>Порядком</w:t>
        </w:r>
      </w:hyperlink>
      <w:r w:rsidRPr="004F7993">
        <w:rPr>
          <w:rFonts w:ascii="Arial" w:hAnsi="Arial" w:cs="Arial"/>
          <w:sz w:val="24"/>
          <w:szCs w:val="24"/>
        </w:rPr>
        <w:t xml:space="preserve"> открытия и ведения лицевых счетов территориальными органами Федерального казначейства, утвержденным приказом Федерального казначейства от 17.10.2016 N 21н.</w:t>
      </w: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5.8. Главные распорядители средств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4904A4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="00407C4A">
        <w:rPr>
          <w:rFonts w:ascii="Arial" w:hAnsi="Arial" w:cs="Arial"/>
          <w:sz w:val="24"/>
          <w:szCs w:val="24"/>
        </w:rPr>
        <w:t xml:space="preserve"> </w:t>
      </w:r>
      <w:r w:rsidRPr="004F7993">
        <w:rPr>
          <w:rFonts w:ascii="Arial" w:hAnsi="Arial" w:cs="Arial"/>
          <w:sz w:val="24"/>
          <w:szCs w:val="24"/>
        </w:rPr>
        <w:t>обеспечивают в пределах доведенных до них Лимитов распределение и доведение Лимитов.</w:t>
      </w: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5.9. Лимиты текущего финансового года прекращают свое действие 31 декабря.</w:t>
      </w: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407C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5D9C" w:rsidRPr="004F7993" w:rsidRDefault="00F55D9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F55D9C" w:rsidRPr="004F7993" w:rsidRDefault="00F55D9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F55D9C" w:rsidRPr="004F7993" w:rsidRDefault="00F55D9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26EF2" w:rsidRPr="004F7993" w:rsidRDefault="00C26EF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26EF2" w:rsidRPr="004F7993" w:rsidRDefault="00C26EF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26EF2" w:rsidRPr="004F7993" w:rsidRDefault="00C26EF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26EF2" w:rsidRPr="004F7993" w:rsidRDefault="00C26EF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26EF2" w:rsidRDefault="00C26EF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07C4A" w:rsidRPr="004F7993" w:rsidRDefault="00407C4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336054" w:rsidRPr="004F7993" w:rsidRDefault="00336054" w:rsidP="00407C4A">
      <w:pPr>
        <w:pStyle w:val="ConsPlusNormal"/>
        <w:outlineLvl w:val="1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336054" w:rsidRPr="004F7993" w:rsidRDefault="00336054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к Порядку</w:t>
      </w:r>
    </w:p>
    <w:p w:rsidR="00336054" w:rsidRPr="004F7993" w:rsidRDefault="00336054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составления и ведения сводной</w:t>
      </w:r>
    </w:p>
    <w:p w:rsidR="00F55D9C" w:rsidRPr="004F7993" w:rsidRDefault="00336054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бюджетной росписи </w:t>
      </w:r>
      <w:r w:rsidR="00F55D9C" w:rsidRPr="004F7993">
        <w:rPr>
          <w:rFonts w:ascii="Arial" w:hAnsi="Arial" w:cs="Arial"/>
          <w:sz w:val="24"/>
          <w:szCs w:val="24"/>
        </w:rPr>
        <w:t>бюджета муниципального</w:t>
      </w:r>
    </w:p>
    <w:p w:rsidR="009E2C4D" w:rsidRPr="004F7993" w:rsidRDefault="00F55D9C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2C4D"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336054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</w:t>
      </w:r>
    </w:p>
    <w:p w:rsidR="00336054" w:rsidRPr="004F7993" w:rsidRDefault="00336054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 бюджетных росписей</w:t>
      </w:r>
    </w:p>
    <w:p w:rsidR="00336054" w:rsidRPr="004F7993" w:rsidRDefault="00336054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главных распорядителей средств</w:t>
      </w:r>
    </w:p>
    <w:p w:rsidR="00F55D9C" w:rsidRPr="004F7993" w:rsidRDefault="000A1237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</w:p>
    <w:p w:rsidR="009E2C4D" w:rsidRPr="004F7993" w:rsidRDefault="00B0260C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Востровский</w:t>
      </w:r>
      <w:r w:rsidR="009E2C4D"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336054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</w:t>
      </w:r>
      <w:r w:rsidR="00336054" w:rsidRPr="004F7993">
        <w:rPr>
          <w:rFonts w:ascii="Arial" w:hAnsi="Arial" w:cs="Arial"/>
          <w:sz w:val="24"/>
          <w:szCs w:val="24"/>
        </w:rPr>
        <w:t>(главных</w:t>
      </w:r>
    </w:p>
    <w:p w:rsidR="00336054" w:rsidRPr="004F7993" w:rsidRDefault="00336054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администраторов источников</w:t>
      </w:r>
    </w:p>
    <w:p w:rsidR="00336054" w:rsidRPr="004F7993" w:rsidRDefault="00336054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финансирования дефицита</w:t>
      </w:r>
    </w:p>
    <w:p w:rsidR="00F55D9C" w:rsidRPr="004F7993" w:rsidRDefault="000A1237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</w:t>
      </w:r>
    </w:p>
    <w:p w:rsidR="009E2C4D" w:rsidRPr="004F7993" w:rsidRDefault="000A1237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2C4D"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336054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</w:t>
      </w:r>
      <w:r w:rsidR="00336054" w:rsidRPr="004F7993">
        <w:rPr>
          <w:rFonts w:ascii="Arial" w:hAnsi="Arial" w:cs="Arial"/>
          <w:sz w:val="24"/>
          <w:szCs w:val="24"/>
        </w:rPr>
        <w:t>)</w:t>
      </w:r>
    </w:p>
    <w:p w:rsidR="00336054" w:rsidRPr="004F7993" w:rsidRDefault="00336054" w:rsidP="00407C4A">
      <w:pPr>
        <w:pStyle w:val="ConsPlusNormal"/>
        <w:rPr>
          <w:rFonts w:ascii="Arial" w:hAnsi="Arial" w:cs="Arial"/>
          <w:sz w:val="24"/>
          <w:szCs w:val="24"/>
        </w:rPr>
      </w:pPr>
    </w:p>
    <w:p w:rsidR="00336054" w:rsidRPr="004F7993" w:rsidRDefault="00336054" w:rsidP="009E2C4D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127"/>
      <w:bookmarkEnd w:id="3"/>
      <w:r w:rsidRPr="004F7993">
        <w:rPr>
          <w:rFonts w:ascii="Arial" w:hAnsi="Arial" w:cs="Arial"/>
          <w:sz w:val="24"/>
          <w:szCs w:val="24"/>
        </w:rPr>
        <w:t>Уведомление</w:t>
      </w:r>
    </w:p>
    <w:p w:rsidR="00336054" w:rsidRPr="004F7993" w:rsidRDefault="00336054" w:rsidP="009E2C4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о поквартальном распределении бюджетных ассигнований</w:t>
      </w:r>
    </w:p>
    <w:p w:rsidR="009E2C4D" w:rsidRPr="004F7993" w:rsidRDefault="00336054" w:rsidP="009E2C4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по расходам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2C4D"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336054" w:rsidRPr="004F7993" w:rsidRDefault="009E2C4D" w:rsidP="009E2C4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</w:t>
      </w:r>
      <w:r w:rsidR="00407C4A">
        <w:rPr>
          <w:rFonts w:ascii="Arial" w:hAnsi="Arial" w:cs="Arial"/>
          <w:sz w:val="24"/>
          <w:szCs w:val="24"/>
        </w:rPr>
        <w:t xml:space="preserve">                         </w:t>
      </w:r>
      <w:r w:rsidRPr="004F7993">
        <w:rPr>
          <w:rFonts w:ascii="Arial" w:hAnsi="Arial" w:cs="Arial"/>
          <w:sz w:val="24"/>
          <w:szCs w:val="24"/>
        </w:rPr>
        <w:t xml:space="preserve"> N</w:t>
      </w:r>
      <w:r w:rsidR="00407C4A">
        <w:rPr>
          <w:rFonts w:ascii="Arial" w:hAnsi="Arial" w:cs="Arial"/>
          <w:sz w:val="24"/>
          <w:szCs w:val="24"/>
        </w:rPr>
        <w:t>__________________</w:t>
      </w:r>
      <w:r w:rsidRPr="004F7993">
        <w:rPr>
          <w:rFonts w:ascii="Arial" w:hAnsi="Arial" w:cs="Arial"/>
          <w:sz w:val="24"/>
          <w:szCs w:val="24"/>
        </w:rPr>
        <w:t xml:space="preserve">  от "____" ____________ 20__ г.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Наименование органа, организующего исполнение бюджета 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Кому: _____________________________________________________________________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Основание: ________________________________________________________________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794"/>
        <w:gridCol w:w="1020"/>
        <w:gridCol w:w="1191"/>
        <w:gridCol w:w="1020"/>
        <w:gridCol w:w="1134"/>
        <w:gridCol w:w="1020"/>
        <w:gridCol w:w="1020"/>
      </w:tblGrid>
      <w:tr w:rsidR="00336054" w:rsidRPr="004F7993">
        <w:tc>
          <w:tcPr>
            <w:tcW w:w="1757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5" w:type="dxa"/>
            <w:gridSpan w:val="5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Показатели бюджетных ассигнований</w:t>
            </w:r>
          </w:p>
        </w:tc>
      </w:tr>
      <w:tr w:rsidR="00336054" w:rsidRPr="004F7993">
        <w:tc>
          <w:tcPr>
            <w:tcW w:w="1757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1191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20__ год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</w:t>
            </w: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III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IV</w:t>
            </w:r>
          </w:p>
        </w:tc>
      </w:tr>
      <w:tr w:rsidR="00336054" w:rsidRPr="004F7993">
        <w:tc>
          <w:tcPr>
            <w:tcW w:w="175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36054" w:rsidRPr="004F7993">
        <w:tc>
          <w:tcPr>
            <w:tcW w:w="175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54" w:rsidRPr="004F7993">
        <w:tc>
          <w:tcPr>
            <w:tcW w:w="3571" w:type="dxa"/>
            <w:gridSpan w:val="3"/>
          </w:tcPr>
          <w:p w:rsidR="00336054" w:rsidRPr="004F7993" w:rsidRDefault="003360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Всего по документу:</w:t>
            </w:r>
          </w:p>
        </w:tc>
        <w:tc>
          <w:tcPr>
            <w:tcW w:w="1191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Руководитель               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Исполнитель               _____________________    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           (расшифровка подписи)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5D9C" w:rsidRPr="004F7993" w:rsidRDefault="00F55D9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336054" w:rsidRPr="004F7993" w:rsidRDefault="00336054" w:rsidP="00407C4A">
      <w:pPr>
        <w:pStyle w:val="ConsPlusNormal"/>
        <w:outlineLvl w:val="1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к Порядку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составления и ведения сводной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бюджетной росписи 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 бюджетных росписей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главных распорядителей средств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</w:p>
    <w:p w:rsidR="009E2C4D" w:rsidRPr="004F7993" w:rsidRDefault="00B0260C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Востровский</w:t>
      </w:r>
      <w:r w:rsidR="009E2C4D"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 (главных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администраторов источников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финансирования дефицита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336054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края)</w:t>
      </w:r>
    </w:p>
    <w:p w:rsidR="00336054" w:rsidRPr="004F7993" w:rsidRDefault="00336054" w:rsidP="00407C4A">
      <w:pPr>
        <w:pStyle w:val="ConsPlusNormal"/>
        <w:rPr>
          <w:rFonts w:ascii="Arial" w:hAnsi="Arial" w:cs="Arial"/>
          <w:sz w:val="24"/>
          <w:szCs w:val="24"/>
        </w:rPr>
      </w:pPr>
    </w:p>
    <w:p w:rsidR="00336054" w:rsidRPr="004F7993" w:rsidRDefault="00336054" w:rsidP="009E2C4D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" w:name="P195"/>
      <w:bookmarkEnd w:id="4"/>
      <w:r w:rsidRPr="004F7993">
        <w:rPr>
          <w:rFonts w:ascii="Arial" w:hAnsi="Arial" w:cs="Arial"/>
          <w:sz w:val="24"/>
          <w:szCs w:val="24"/>
        </w:rPr>
        <w:t>Уведомление</w:t>
      </w:r>
    </w:p>
    <w:p w:rsidR="00336054" w:rsidRPr="004F7993" w:rsidRDefault="00336054" w:rsidP="009E2C4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о поквартальном распределении бюджетных ассигнований</w:t>
      </w:r>
    </w:p>
    <w:p w:rsidR="009E2C4D" w:rsidRPr="004F7993" w:rsidRDefault="00336054" w:rsidP="009E2C4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по источникам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9E2C4D" w:rsidRPr="004F7993">
        <w:rPr>
          <w:rFonts w:ascii="Arial" w:hAnsi="Arial" w:cs="Arial"/>
          <w:sz w:val="24"/>
          <w:szCs w:val="24"/>
        </w:rPr>
        <w:t xml:space="preserve"> сельсовет</w:t>
      </w:r>
      <w:r w:rsidR="00407C4A">
        <w:rPr>
          <w:rFonts w:ascii="Arial" w:hAnsi="Arial" w:cs="Arial"/>
          <w:sz w:val="24"/>
          <w:szCs w:val="24"/>
        </w:rPr>
        <w:t xml:space="preserve"> </w:t>
      </w:r>
      <w:r w:rsidR="009E2C4D" w:rsidRPr="004F7993">
        <w:rPr>
          <w:rFonts w:ascii="Arial" w:hAnsi="Arial" w:cs="Arial"/>
          <w:sz w:val="24"/>
          <w:szCs w:val="24"/>
        </w:rPr>
        <w:t>Волчихинского района Алтайского края</w:t>
      </w:r>
    </w:p>
    <w:p w:rsidR="00336054" w:rsidRPr="004F7993" w:rsidRDefault="00336054" w:rsidP="009E2C4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N 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от "____" ____________ 20__ г.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Наименование органа, организующего исполнение бюджета 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Кому: _____________________________________________________________________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(наименование главного распорядителя средств </w:t>
      </w:r>
      <w:r w:rsidR="000A1237" w:rsidRPr="004F7993">
        <w:rPr>
          <w:rFonts w:ascii="Arial" w:hAnsi="Arial" w:cs="Arial"/>
          <w:sz w:val="24"/>
          <w:szCs w:val="24"/>
        </w:rPr>
        <w:t>бюджета муниципальног</w:t>
      </w:r>
      <w:r w:rsidR="009E2C4D" w:rsidRPr="004F7993">
        <w:rPr>
          <w:rFonts w:ascii="Arial" w:hAnsi="Arial" w:cs="Arial"/>
          <w:sz w:val="24"/>
          <w:szCs w:val="24"/>
        </w:rPr>
        <w:t>о образования</w:t>
      </w:r>
      <w:r w:rsidRPr="004F7993">
        <w:rPr>
          <w:rFonts w:ascii="Arial" w:hAnsi="Arial" w:cs="Arial"/>
          <w:sz w:val="24"/>
          <w:szCs w:val="24"/>
        </w:rPr>
        <w:t>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Основание: ________________________________________________________________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Единица измерения: рубли</w:t>
      </w:r>
    </w:p>
    <w:p w:rsidR="00336054" w:rsidRPr="004F7993" w:rsidRDefault="00336054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1531"/>
        <w:gridCol w:w="1247"/>
        <w:gridCol w:w="1077"/>
        <w:gridCol w:w="1020"/>
        <w:gridCol w:w="964"/>
        <w:gridCol w:w="1020"/>
        <w:gridCol w:w="1020"/>
      </w:tblGrid>
      <w:tr w:rsidR="00336054" w:rsidRPr="004F7993">
        <w:tc>
          <w:tcPr>
            <w:tcW w:w="1077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778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1" w:type="dxa"/>
            <w:gridSpan w:val="5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Показатели бюджетных ассигнований</w:t>
            </w:r>
          </w:p>
        </w:tc>
      </w:tr>
      <w:tr w:rsidR="00336054" w:rsidRPr="004F7993">
        <w:tc>
          <w:tcPr>
            <w:tcW w:w="1077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9E2C4D" w:rsidRPr="004F7993" w:rsidRDefault="00336054" w:rsidP="009E2C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 xml:space="preserve">главного администратора источников финансирования дефицита </w:t>
            </w:r>
            <w:r w:rsidR="000A1237" w:rsidRPr="004F7993">
              <w:rPr>
                <w:rFonts w:ascii="Arial" w:hAnsi="Arial" w:cs="Arial"/>
                <w:sz w:val="24"/>
                <w:szCs w:val="24"/>
              </w:rPr>
              <w:t xml:space="preserve">бюджета муниципального образования </w:t>
            </w:r>
            <w:r w:rsidR="00B0260C" w:rsidRPr="004F7993">
              <w:rPr>
                <w:rFonts w:ascii="Arial" w:hAnsi="Arial" w:cs="Arial"/>
                <w:sz w:val="24"/>
                <w:szCs w:val="24"/>
              </w:rPr>
              <w:lastRenderedPageBreak/>
              <w:t>Востровский</w:t>
            </w:r>
            <w:r w:rsidR="009E2C4D" w:rsidRPr="004F799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  <w:p w:rsidR="009E2C4D" w:rsidRPr="004F7993" w:rsidRDefault="009E2C4D" w:rsidP="009E2C4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Волчихинского района Алтайского края</w:t>
            </w:r>
          </w:p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9E2C4D" w:rsidRPr="004F7993" w:rsidRDefault="00336054" w:rsidP="009E2C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источника финансирования дефицита </w:t>
            </w:r>
            <w:r w:rsidR="000A1237" w:rsidRPr="004F7993">
              <w:rPr>
                <w:rFonts w:ascii="Arial" w:hAnsi="Arial" w:cs="Arial"/>
                <w:sz w:val="24"/>
                <w:szCs w:val="24"/>
              </w:rPr>
              <w:t xml:space="preserve">бюджета муниципального образования </w:t>
            </w:r>
            <w:r w:rsidR="00B0260C" w:rsidRPr="004F7993">
              <w:rPr>
                <w:rFonts w:ascii="Arial" w:hAnsi="Arial" w:cs="Arial"/>
                <w:sz w:val="24"/>
                <w:szCs w:val="24"/>
              </w:rPr>
              <w:t>Востровский</w:t>
            </w:r>
            <w:r w:rsidR="009E2C4D" w:rsidRPr="004F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C4D" w:rsidRPr="004F7993">
              <w:rPr>
                <w:rFonts w:ascii="Arial" w:hAnsi="Arial" w:cs="Arial"/>
                <w:sz w:val="24"/>
                <w:szCs w:val="24"/>
              </w:rPr>
              <w:lastRenderedPageBreak/>
              <w:t>сельсовет</w:t>
            </w:r>
          </w:p>
          <w:p w:rsidR="009E2C4D" w:rsidRPr="004F7993" w:rsidRDefault="009E2C4D" w:rsidP="009E2C4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Волчихинского района Алтайского края</w:t>
            </w:r>
          </w:p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lastRenderedPageBreak/>
              <w:t>Сумма на 20__ год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</w:t>
            </w:r>
          </w:p>
        </w:tc>
        <w:tc>
          <w:tcPr>
            <w:tcW w:w="96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III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IV</w:t>
            </w:r>
          </w:p>
        </w:tc>
      </w:tr>
      <w:tr w:rsidR="00336054" w:rsidRPr="004F7993">
        <w:tc>
          <w:tcPr>
            <w:tcW w:w="107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36054" w:rsidRPr="004F7993">
        <w:tc>
          <w:tcPr>
            <w:tcW w:w="3855" w:type="dxa"/>
            <w:gridSpan w:val="3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54" w:rsidRPr="004F7993">
        <w:tc>
          <w:tcPr>
            <w:tcW w:w="3855" w:type="dxa"/>
            <w:gridSpan w:val="3"/>
          </w:tcPr>
          <w:p w:rsidR="00336054" w:rsidRPr="004F7993" w:rsidRDefault="003360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Всего по документу:</w:t>
            </w: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Руководитель               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Исполнитель               _____________________    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           (расшифровка подписи)</w:t>
      </w: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07C4A" w:rsidRPr="004F7993" w:rsidRDefault="00407C4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E2C4D" w:rsidRPr="004F7993" w:rsidRDefault="009E2C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336054" w:rsidRPr="004F7993" w:rsidRDefault="009E2C4D" w:rsidP="00407C4A">
      <w:pPr>
        <w:pStyle w:val="ConsPlusNormal"/>
        <w:outlineLvl w:val="1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lastRenderedPageBreak/>
        <w:t>П</w:t>
      </w:r>
      <w:r w:rsidR="00336054" w:rsidRPr="004F7993">
        <w:rPr>
          <w:rFonts w:ascii="Arial" w:hAnsi="Arial" w:cs="Arial"/>
          <w:sz w:val="24"/>
          <w:szCs w:val="24"/>
        </w:rPr>
        <w:t>риложение 3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к Порядку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составления и ведения сводной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бюджетной росписи 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 бюджетных росписей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главных распорядителей средств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</w:p>
    <w:p w:rsidR="009E2C4D" w:rsidRPr="004F7993" w:rsidRDefault="00B0260C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Востровский</w:t>
      </w:r>
      <w:r w:rsidR="009E2C4D"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 (главных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администраторов источников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финансирования дефицита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края)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D577B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" w:name="P262"/>
      <w:bookmarkEnd w:id="5"/>
      <w:r w:rsidRPr="004F7993">
        <w:rPr>
          <w:rFonts w:ascii="Arial" w:hAnsi="Arial" w:cs="Arial"/>
          <w:sz w:val="24"/>
          <w:szCs w:val="24"/>
        </w:rPr>
        <w:t>Проект бюджетной росписи</w:t>
      </w:r>
    </w:p>
    <w:p w:rsidR="00336054" w:rsidRPr="004F7993" w:rsidRDefault="00336054" w:rsidP="00D577B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по расходам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D577BC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</w:t>
      </w:r>
      <w:r w:rsidRPr="004F7993">
        <w:rPr>
          <w:rFonts w:ascii="Arial" w:hAnsi="Arial" w:cs="Arial"/>
          <w:sz w:val="24"/>
          <w:szCs w:val="24"/>
        </w:rPr>
        <w:t>на 20__ год финансовый год и на плановый</w:t>
      </w:r>
      <w:r w:rsidR="00407C4A">
        <w:rPr>
          <w:rFonts w:ascii="Arial" w:hAnsi="Arial" w:cs="Arial"/>
          <w:sz w:val="24"/>
          <w:szCs w:val="24"/>
        </w:rPr>
        <w:t xml:space="preserve"> </w:t>
      </w:r>
      <w:r w:rsidRPr="004F7993">
        <w:rPr>
          <w:rFonts w:ascii="Arial" w:hAnsi="Arial" w:cs="Arial"/>
          <w:sz w:val="24"/>
          <w:szCs w:val="24"/>
        </w:rPr>
        <w:t>период 20__ и 20__ годов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N 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от "___" __________ 20 ___ г.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______________________________________________________________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(наименование главного распорядителя средств </w:t>
      </w:r>
      <w:r w:rsidR="000A1237"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Pr="004F7993">
        <w:rPr>
          <w:rFonts w:ascii="Arial" w:hAnsi="Arial" w:cs="Arial"/>
          <w:sz w:val="24"/>
          <w:szCs w:val="24"/>
        </w:rPr>
        <w:t>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Основание: ________________________________________________________________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Единица измерения: рубли</w:t>
      </w:r>
    </w:p>
    <w:p w:rsidR="00336054" w:rsidRPr="004F7993" w:rsidRDefault="00336054">
      <w:pPr>
        <w:rPr>
          <w:rFonts w:ascii="Arial" w:hAnsi="Arial" w:cs="Arial"/>
          <w:sz w:val="24"/>
          <w:szCs w:val="24"/>
        </w:rPr>
        <w:sectPr w:rsidR="00336054" w:rsidRPr="004F7993" w:rsidSect="004F7993">
          <w:pgSz w:w="11906" w:h="16838"/>
          <w:pgMar w:top="1134" w:right="709" w:bottom="1134" w:left="1276" w:header="708" w:footer="708" w:gutter="0"/>
          <w:cols w:space="708"/>
          <w:docGrid w:linePitch="360"/>
        </w:sectPr>
      </w:pPr>
    </w:p>
    <w:p w:rsidR="00336054" w:rsidRPr="004F7993" w:rsidRDefault="00336054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794"/>
        <w:gridCol w:w="794"/>
        <w:gridCol w:w="907"/>
        <w:gridCol w:w="794"/>
        <w:gridCol w:w="624"/>
        <w:gridCol w:w="1106"/>
        <w:gridCol w:w="1134"/>
        <w:gridCol w:w="1020"/>
        <w:gridCol w:w="1020"/>
        <w:gridCol w:w="1020"/>
        <w:gridCol w:w="1020"/>
        <w:gridCol w:w="1020"/>
        <w:gridCol w:w="1137"/>
      </w:tblGrid>
      <w:tr w:rsidR="00336054" w:rsidRPr="004F7993">
        <w:tc>
          <w:tcPr>
            <w:tcW w:w="1763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913" w:type="dxa"/>
            <w:gridSpan w:val="5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06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Код целевых средств</w:t>
            </w:r>
          </w:p>
        </w:tc>
        <w:tc>
          <w:tcPr>
            <w:tcW w:w="7371" w:type="dxa"/>
            <w:gridSpan w:val="7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Показатели бюджетных ассигнований</w:t>
            </w:r>
          </w:p>
        </w:tc>
      </w:tr>
      <w:tr w:rsidR="00336054" w:rsidRPr="004F7993">
        <w:tc>
          <w:tcPr>
            <w:tcW w:w="1763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9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907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СубКОСГУ</w:t>
            </w:r>
          </w:p>
        </w:tc>
        <w:tc>
          <w:tcPr>
            <w:tcW w:w="79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62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106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20__ год</w:t>
            </w:r>
          </w:p>
        </w:tc>
        <w:tc>
          <w:tcPr>
            <w:tcW w:w="1020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</w:t>
            </w:r>
          </w:p>
        </w:tc>
        <w:tc>
          <w:tcPr>
            <w:tcW w:w="1020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</w:t>
            </w:r>
          </w:p>
        </w:tc>
        <w:tc>
          <w:tcPr>
            <w:tcW w:w="1020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III</w:t>
            </w:r>
          </w:p>
        </w:tc>
        <w:tc>
          <w:tcPr>
            <w:tcW w:w="1020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IV</w:t>
            </w:r>
          </w:p>
        </w:tc>
        <w:tc>
          <w:tcPr>
            <w:tcW w:w="2157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плановый период</w:t>
            </w:r>
          </w:p>
        </w:tc>
      </w:tr>
      <w:tr w:rsidR="00336054" w:rsidRPr="004F7993">
        <w:tc>
          <w:tcPr>
            <w:tcW w:w="1763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  <w:tc>
          <w:tcPr>
            <w:tcW w:w="113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</w:tr>
      <w:tr w:rsidR="00336054" w:rsidRPr="004F7993">
        <w:tc>
          <w:tcPr>
            <w:tcW w:w="1763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336054" w:rsidRPr="004F7993">
        <w:tc>
          <w:tcPr>
            <w:tcW w:w="1763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54" w:rsidRPr="004F7993">
        <w:tc>
          <w:tcPr>
            <w:tcW w:w="5676" w:type="dxa"/>
            <w:gridSpan w:val="6"/>
          </w:tcPr>
          <w:p w:rsidR="00336054" w:rsidRPr="004F7993" w:rsidRDefault="003360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Всего по документу:</w:t>
            </w:r>
          </w:p>
        </w:tc>
        <w:tc>
          <w:tcPr>
            <w:tcW w:w="1106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Руководитель              _____________________    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           (расшифровка подписи)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Исполнитель               _____________________    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           (расшифровка подписи)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5D9C" w:rsidRPr="004F7993" w:rsidRDefault="00F55D9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F55D9C" w:rsidRPr="004F7993" w:rsidRDefault="00F55D9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F55D9C" w:rsidRPr="004F7993" w:rsidRDefault="00F55D9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F55D9C" w:rsidRPr="004F7993" w:rsidRDefault="00F55D9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F55D9C" w:rsidRPr="004F7993" w:rsidRDefault="00F55D9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F55D9C" w:rsidRPr="004F7993" w:rsidRDefault="00F55D9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F55D9C" w:rsidRPr="004F7993" w:rsidRDefault="00F55D9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F55D9C" w:rsidRPr="004F7993" w:rsidRDefault="00F55D9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F55D9C" w:rsidRPr="004F7993" w:rsidRDefault="00F55D9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F55D9C" w:rsidRPr="004F7993" w:rsidRDefault="00F55D9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F55D9C" w:rsidRPr="004F7993" w:rsidRDefault="00F55D9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336054" w:rsidRPr="004F7993" w:rsidRDefault="00336054" w:rsidP="00407C4A">
      <w:pPr>
        <w:pStyle w:val="ConsPlusNormal"/>
        <w:outlineLvl w:val="1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к Порядку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составления и ведения сводной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бюджетной росписи 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 бюджетных росписей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главных распорядителей средств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</w:p>
    <w:p w:rsidR="009E2C4D" w:rsidRPr="004F7993" w:rsidRDefault="00B0260C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Востровский</w:t>
      </w:r>
      <w:r w:rsidR="009E2C4D"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 (главных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администраторов источников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финансирования дефицита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края)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D577B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6" w:name="P348"/>
      <w:bookmarkEnd w:id="6"/>
      <w:r w:rsidRPr="004F7993">
        <w:rPr>
          <w:rFonts w:ascii="Arial" w:hAnsi="Arial" w:cs="Arial"/>
          <w:sz w:val="24"/>
          <w:szCs w:val="24"/>
        </w:rPr>
        <w:t>Проект бюджетной росписи</w:t>
      </w:r>
    </w:p>
    <w:p w:rsidR="00D577BC" w:rsidRPr="004F7993" w:rsidRDefault="00336054" w:rsidP="00D577B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по источникам 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D577BC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</w:t>
      </w:r>
    </w:p>
    <w:p w:rsidR="00336054" w:rsidRPr="004F7993" w:rsidRDefault="00336054" w:rsidP="00D577B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на20__ годфинансовый год и на плановый период 20__ и 20__ годов</w:t>
      </w:r>
    </w:p>
    <w:p w:rsidR="00336054" w:rsidRPr="004F7993" w:rsidRDefault="00336054" w:rsidP="000D7C9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N ________________</w:t>
      </w:r>
    </w:p>
    <w:p w:rsidR="00336054" w:rsidRPr="004F7993" w:rsidRDefault="00336054" w:rsidP="000D7C9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от "____" ____________ 20__ г.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_</w:t>
      </w:r>
      <w:r w:rsidR="00D577BC" w:rsidRPr="004F7993">
        <w:rPr>
          <w:rFonts w:ascii="Arial" w:hAnsi="Arial" w:cs="Arial"/>
          <w:sz w:val="24"/>
          <w:szCs w:val="24"/>
        </w:rPr>
        <w:t>_____________________________________________________</w:t>
      </w:r>
      <w:r w:rsidRPr="004F7993">
        <w:rPr>
          <w:rFonts w:ascii="Arial" w:hAnsi="Arial" w:cs="Arial"/>
          <w:sz w:val="24"/>
          <w:szCs w:val="24"/>
        </w:rPr>
        <w:t>_____________________________</w:t>
      </w:r>
      <w:r w:rsidR="00407C4A">
        <w:rPr>
          <w:rFonts w:ascii="Arial" w:hAnsi="Arial" w:cs="Arial"/>
          <w:sz w:val="24"/>
          <w:szCs w:val="24"/>
        </w:rPr>
        <w:t>____________________________</w:t>
      </w:r>
    </w:p>
    <w:p w:rsidR="00336054" w:rsidRPr="004F7993" w:rsidRDefault="00336054" w:rsidP="00D577B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(наименование главного администратора источников финансирования</w:t>
      </w:r>
    </w:p>
    <w:p w:rsidR="00336054" w:rsidRPr="004F7993" w:rsidRDefault="00336054" w:rsidP="00D577B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дефицита </w:t>
      </w:r>
      <w:r w:rsidR="000A1237"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Pr="004F7993">
        <w:rPr>
          <w:rFonts w:ascii="Arial" w:hAnsi="Arial" w:cs="Arial"/>
          <w:sz w:val="24"/>
          <w:szCs w:val="24"/>
        </w:rPr>
        <w:t>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Основание: ___</w:t>
      </w:r>
      <w:r w:rsidR="00D577BC" w:rsidRPr="004F7993">
        <w:rPr>
          <w:rFonts w:ascii="Arial" w:hAnsi="Arial" w:cs="Arial"/>
          <w:sz w:val="24"/>
          <w:szCs w:val="24"/>
        </w:rPr>
        <w:t>______________________________________________</w:t>
      </w:r>
      <w:r w:rsidRPr="004F7993">
        <w:rPr>
          <w:rFonts w:ascii="Arial" w:hAnsi="Arial" w:cs="Arial"/>
          <w:sz w:val="24"/>
          <w:szCs w:val="24"/>
        </w:rPr>
        <w:t>_____________________________</w:t>
      </w:r>
      <w:r w:rsidR="00407C4A">
        <w:rPr>
          <w:rFonts w:ascii="Arial" w:hAnsi="Arial" w:cs="Arial"/>
          <w:sz w:val="24"/>
          <w:szCs w:val="24"/>
        </w:rPr>
        <w:t>___________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407C4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Единица измерения: рубли</w:t>
      </w:r>
    </w:p>
    <w:p w:rsidR="00336054" w:rsidRPr="004F7993" w:rsidRDefault="00336054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587"/>
        <w:gridCol w:w="1304"/>
        <w:gridCol w:w="1134"/>
        <w:gridCol w:w="1134"/>
        <w:gridCol w:w="1304"/>
        <w:gridCol w:w="1304"/>
        <w:gridCol w:w="1304"/>
        <w:gridCol w:w="1204"/>
        <w:gridCol w:w="1134"/>
      </w:tblGrid>
      <w:tr w:rsidR="00336054" w:rsidRPr="004F7993">
        <w:tc>
          <w:tcPr>
            <w:tcW w:w="1701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891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18" w:type="dxa"/>
            <w:gridSpan w:val="7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Показатели бюджетных ассигнований</w:t>
            </w:r>
          </w:p>
        </w:tc>
      </w:tr>
      <w:tr w:rsidR="00336054" w:rsidRPr="004F7993">
        <w:tc>
          <w:tcPr>
            <w:tcW w:w="1701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 xml:space="preserve">главного администратора источников финансирования дефицита </w:t>
            </w:r>
            <w:r w:rsidR="000A1237" w:rsidRPr="004F7993">
              <w:rPr>
                <w:rFonts w:ascii="Arial" w:hAnsi="Arial" w:cs="Arial"/>
                <w:sz w:val="24"/>
                <w:szCs w:val="24"/>
              </w:rPr>
              <w:t xml:space="preserve">бюджета муниципального образования </w:t>
            </w:r>
            <w:r w:rsidR="00B0260C" w:rsidRPr="004F7993">
              <w:rPr>
                <w:rFonts w:ascii="Arial" w:hAnsi="Arial" w:cs="Arial"/>
                <w:sz w:val="24"/>
                <w:szCs w:val="24"/>
              </w:rPr>
              <w:t>Востровский</w:t>
            </w:r>
            <w:r w:rsidR="00D577BC" w:rsidRPr="004F7993">
              <w:rPr>
                <w:rFonts w:ascii="Arial" w:hAnsi="Arial" w:cs="Arial"/>
                <w:sz w:val="24"/>
                <w:szCs w:val="24"/>
              </w:rPr>
              <w:t xml:space="preserve"> сельсовет Волчихинского района Алтайского края</w:t>
            </w:r>
          </w:p>
        </w:tc>
        <w:tc>
          <w:tcPr>
            <w:tcW w:w="130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 xml:space="preserve">источника финансирования дефицита </w:t>
            </w:r>
            <w:r w:rsidR="000A1237" w:rsidRPr="004F7993">
              <w:rPr>
                <w:rFonts w:ascii="Arial" w:hAnsi="Arial" w:cs="Arial"/>
                <w:sz w:val="24"/>
                <w:szCs w:val="24"/>
              </w:rPr>
              <w:t xml:space="preserve">бюджета муниципального образования </w:t>
            </w:r>
            <w:r w:rsidR="00B0260C" w:rsidRPr="004F7993">
              <w:rPr>
                <w:rFonts w:ascii="Arial" w:hAnsi="Arial" w:cs="Arial"/>
                <w:sz w:val="24"/>
                <w:szCs w:val="24"/>
              </w:rPr>
              <w:t>Востровский</w:t>
            </w:r>
            <w:r w:rsidR="00D577BC" w:rsidRPr="004F7993">
              <w:rPr>
                <w:rFonts w:ascii="Arial" w:hAnsi="Arial" w:cs="Arial"/>
                <w:sz w:val="24"/>
                <w:szCs w:val="24"/>
              </w:rPr>
              <w:t xml:space="preserve"> сельсовет Волчихинского района Алтайского края</w:t>
            </w:r>
          </w:p>
        </w:tc>
        <w:tc>
          <w:tcPr>
            <w:tcW w:w="113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</w:t>
            </w:r>
          </w:p>
        </w:tc>
        <w:tc>
          <w:tcPr>
            <w:tcW w:w="130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</w:t>
            </w:r>
          </w:p>
        </w:tc>
        <w:tc>
          <w:tcPr>
            <w:tcW w:w="130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III</w:t>
            </w:r>
          </w:p>
        </w:tc>
        <w:tc>
          <w:tcPr>
            <w:tcW w:w="130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IV</w:t>
            </w:r>
          </w:p>
        </w:tc>
        <w:tc>
          <w:tcPr>
            <w:tcW w:w="2338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плановый период</w:t>
            </w:r>
          </w:p>
        </w:tc>
      </w:tr>
      <w:tr w:rsidR="00336054" w:rsidRPr="004F7993">
        <w:tc>
          <w:tcPr>
            <w:tcW w:w="1701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</w:tr>
      <w:tr w:rsidR="00336054" w:rsidRPr="004F7993">
        <w:tc>
          <w:tcPr>
            <w:tcW w:w="1701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36054" w:rsidRPr="004F7993">
        <w:tc>
          <w:tcPr>
            <w:tcW w:w="1701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54" w:rsidRPr="004F7993">
        <w:tc>
          <w:tcPr>
            <w:tcW w:w="4592" w:type="dxa"/>
            <w:gridSpan w:val="3"/>
          </w:tcPr>
          <w:p w:rsidR="00336054" w:rsidRPr="004F7993" w:rsidRDefault="003360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Всего по документу:</w:t>
            </w: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Руководитель              _____________________    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           (расшифровка подписи)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Исполнитель               _____________________    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           (расшифровка подписи)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A4110" w:rsidRPr="004F7993" w:rsidRDefault="002A41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A4110" w:rsidRPr="004F7993" w:rsidRDefault="002A41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336054" w:rsidRPr="004F7993" w:rsidRDefault="00336054" w:rsidP="00407C4A">
      <w:pPr>
        <w:pStyle w:val="ConsPlusNormal"/>
        <w:outlineLvl w:val="1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к Порядку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составления и ведения сводной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бюджетной росписи 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 бюджетных росписей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главных распорядителей средств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</w:p>
    <w:p w:rsidR="009E2C4D" w:rsidRPr="004F7993" w:rsidRDefault="00B0260C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Востровский</w:t>
      </w:r>
      <w:r w:rsidR="009E2C4D"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 (главных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администраторов источников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финансирования дефицита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края)</w:t>
      </w:r>
    </w:p>
    <w:p w:rsidR="009E2C4D" w:rsidRPr="004F7993" w:rsidRDefault="009E2C4D" w:rsidP="009E2C4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D577B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7" w:name="P422"/>
      <w:bookmarkEnd w:id="7"/>
      <w:r w:rsidRPr="004F7993">
        <w:rPr>
          <w:rFonts w:ascii="Arial" w:hAnsi="Arial" w:cs="Arial"/>
          <w:sz w:val="24"/>
          <w:szCs w:val="24"/>
        </w:rPr>
        <w:t>Уведомление</w:t>
      </w:r>
    </w:p>
    <w:p w:rsidR="00336054" w:rsidRPr="004F7993" w:rsidRDefault="00336054" w:rsidP="00D577B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 бюджетных ассигнованиях по расходам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D577BC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N 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от "____" ____________ 20__ г.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Наименование органа, организующего исполнение бюджета 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Кому: _____________________________________________________________________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(наименование главного распорядителя средств </w:t>
      </w:r>
      <w:r w:rsidR="000A1237"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Pr="004F7993">
        <w:rPr>
          <w:rFonts w:ascii="Arial" w:hAnsi="Arial" w:cs="Arial"/>
          <w:sz w:val="24"/>
          <w:szCs w:val="24"/>
        </w:rPr>
        <w:t>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Основание: ________________________________________________________________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Единица измерения: рубли</w:t>
      </w:r>
    </w:p>
    <w:p w:rsidR="00336054" w:rsidRPr="004F7993" w:rsidRDefault="00336054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794"/>
        <w:gridCol w:w="794"/>
        <w:gridCol w:w="850"/>
        <w:gridCol w:w="794"/>
        <w:gridCol w:w="680"/>
        <w:gridCol w:w="1050"/>
        <w:gridCol w:w="1134"/>
        <w:gridCol w:w="1020"/>
        <w:gridCol w:w="1077"/>
        <w:gridCol w:w="907"/>
        <w:gridCol w:w="1276"/>
        <w:gridCol w:w="1134"/>
      </w:tblGrid>
      <w:tr w:rsidR="00336054" w:rsidRPr="004F7993">
        <w:tc>
          <w:tcPr>
            <w:tcW w:w="1763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Наименовани</w:t>
            </w:r>
            <w:r w:rsidRPr="004F7993">
              <w:rPr>
                <w:rFonts w:ascii="Arial" w:hAnsi="Arial" w:cs="Arial"/>
                <w:sz w:val="24"/>
                <w:szCs w:val="24"/>
              </w:rPr>
              <w:lastRenderedPageBreak/>
              <w:t>е</w:t>
            </w:r>
          </w:p>
        </w:tc>
        <w:tc>
          <w:tcPr>
            <w:tcW w:w="3912" w:type="dxa"/>
            <w:gridSpan w:val="5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lastRenderedPageBreak/>
              <w:t>Код бюджетной классификации</w:t>
            </w:r>
          </w:p>
        </w:tc>
        <w:tc>
          <w:tcPr>
            <w:tcW w:w="7598" w:type="dxa"/>
            <w:gridSpan w:val="7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Показатели бюджетных ассигнований</w:t>
            </w:r>
          </w:p>
        </w:tc>
      </w:tr>
      <w:tr w:rsidR="00336054" w:rsidRPr="004F7993">
        <w:tc>
          <w:tcPr>
            <w:tcW w:w="1763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9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850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СубКОСГУ</w:t>
            </w:r>
          </w:p>
        </w:tc>
        <w:tc>
          <w:tcPr>
            <w:tcW w:w="79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680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050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</w:t>
            </w:r>
          </w:p>
        </w:tc>
        <w:tc>
          <w:tcPr>
            <w:tcW w:w="1020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</w:t>
            </w:r>
          </w:p>
        </w:tc>
        <w:tc>
          <w:tcPr>
            <w:tcW w:w="1077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III</w:t>
            </w:r>
          </w:p>
        </w:tc>
        <w:tc>
          <w:tcPr>
            <w:tcW w:w="907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IV</w:t>
            </w:r>
          </w:p>
        </w:tc>
        <w:tc>
          <w:tcPr>
            <w:tcW w:w="2410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плановый период</w:t>
            </w:r>
          </w:p>
        </w:tc>
      </w:tr>
      <w:tr w:rsidR="00336054" w:rsidRPr="004F7993">
        <w:tc>
          <w:tcPr>
            <w:tcW w:w="1763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</w:tr>
      <w:tr w:rsidR="00336054" w:rsidRPr="004F7993">
        <w:tc>
          <w:tcPr>
            <w:tcW w:w="1763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36054" w:rsidRPr="004F7993">
        <w:tc>
          <w:tcPr>
            <w:tcW w:w="1763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54" w:rsidRPr="004F7993">
        <w:tc>
          <w:tcPr>
            <w:tcW w:w="5675" w:type="dxa"/>
            <w:gridSpan w:val="6"/>
          </w:tcPr>
          <w:p w:rsidR="00336054" w:rsidRPr="004F7993" w:rsidRDefault="003360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Всего по документу:</w:t>
            </w:r>
          </w:p>
        </w:tc>
        <w:tc>
          <w:tcPr>
            <w:tcW w:w="105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Дополнительные указания:___________________________________________________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Руководитель               ___________________    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           (расшифровка подписи)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Исполнитель               _____________________    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           (расшифровка подписи)</w:t>
      </w:r>
    </w:p>
    <w:p w:rsidR="00336054" w:rsidRPr="004F7993" w:rsidRDefault="00336054">
      <w:pPr>
        <w:rPr>
          <w:rFonts w:ascii="Arial" w:hAnsi="Arial" w:cs="Arial"/>
          <w:sz w:val="24"/>
          <w:szCs w:val="24"/>
        </w:rPr>
        <w:sectPr w:rsidR="00336054" w:rsidRPr="004F7993" w:rsidSect="004F7993">
          <w:pgSz w:w="16838" w:h="11905" w:orient="landscape"/>
          <w:pgMar w:top="1134" w:right="709" w:bottom="1134" w:left="1276" w:header="0" w:footer="0" w:gutter="0"/>
          <w:cols w:space="720"/>
        </w:sectPr>
      </w:pPr>
    </w:p>
    <w:p w:rsidR="00336054" w:rsidRPr="004F7993" w:rsidRDefault="00336054" w:rsidP="00407C4A">
      <w:pPr>
        <w:pStyle w:val="ConsPlusNormal"/>
        <w:outlineLvl w:val="1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bookmarkStart w:id="8" w:name="P508"/>
      <w:bookmarkEnd w:id="8"/>
      <w:r w:rsidRPr="004F7993">
        <w:rPr>
          <w:rFonts w:ascii="Arial" w:hAnsi="Arial" w:cs="Arial"/>
          <w:sz w:val="24"/>
          <w:szCs w:val="24"/>
        </w:rPr>
        <w:t>к Порядку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составления и ведения сводной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бюджетной росписи 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 бюджетных росписей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главных распорядителей средств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</w:p>
    <w:p w:rsidR="009E2C4D" w:rsidRPr="004F7993" w:rsidRDefault="00B0260C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Востровский</w:t>
      </w:r>
      <w:r w:rsidR="009E2C4D"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 (главных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администраторов источников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финансирования дефицита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края)</w:t>
      </w:r>
    </w:p>
    <w:p w:rsidR="009E2C4D" w:rsidRPr="004F7993" w:rsidRDefault="009E2C4D" w:rsidP="009E2C4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Уведомление</w:t>
      </w:r>
    </w:p>
    <w:p w:rsidR="00336054" w:rsidRPr="004F7993" w:rsidRDefault="00336054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о бюджетных ассигнованиях по источникам финансирования</w:t>
      </w:r>
    </w:p>
    <w:p w:rsidR="00336054" w:rsidRPr="004F7993" w:rsidRDefault="00336054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036BD9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N 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от "____" ____________ 20__ г.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Наименование органа, организующего исполнение бюджета 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Кому: _____________________________________________________________________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(наименование главного распорядителя средств </w:t>
      </w:r>
      <w:r w:rsidR="000A1237"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Pr="004F7993">
        <w:rPr>
          <w:rFonts w:ascii="Arial" w:hAnsi="Arial" w:cs="Arial"/>
          <w:sz w:val="24"/>
          <w:szCs w:val="24"/>
        </w:rPr>
        <w:t>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Основание: ________________________________________________________________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Единица измерения: рубли</w:t>
      </w:r>
    </w:p>
    <w:p w:rsidR="00336054" w:rsidRPr="004F7993" w:rsidRDefault="00336054">
      <w:pPr>
        <w:rPr>
          <w:rFonts w:ascii="Arial" w:hAnsi="Arial" w:cs="Arial"/>
          <w:sz w:val="24"/>
          <w:szCs w:val="24"/>
        </w:rPr>
        <w:sectPr w:rsidR="00336054" w:rsidRPr="004F7993" w:rsidSect="004F7993">
          <w:pgSz w:w="11905" w:h="16838"/>
          <w:pgMar w:top="1134" w:right="709" w:bottom="1134" w:left="1276" w:header="0" w:footer="0" w:gutter="0"/>
          <w:cols w:space="720"/>
        </w:sectPr>
      </w:pPr>
    </w:p>
    <w:p w:rsidR="00336054" w:rsidRPr="004F7993" w:rsidRDefault="00336054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928"/>
        <w:gridCol w:w="1644"/>
        <w:gridCol w:w="992"/>
        <w:gridCol w:w="992"/>
        <w:gridCol w:w="1020"/>
        <w:gridCol w:w="1020"/>
        <w:gridCol w:w="1077"/>
        <w:gridCol w:w="1418"/>
        <w:gridCol w:w="1417"/>
      </w:tblGrid>
      <w:tr w:rsidR="00336054" w:rsidRPr="004F7993">
        <w:tc>
          <w:tcPr>
            <w:tcW w:w="1763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572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936" w:type="dxa"/>
            <w:gridSpan w:val="7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Показатели бюджетных ассигнований</w:t>
            </w:r>
          </w:p>
        </w:tc>
      </w:tr>
      <w:tr w:rsidR="00336054" w:rsidRPr="004F7993">
        <w:tc>
          <w:tcPr>
            <w:tcW w:w="1763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 xml:space="preserve">главного администратора источников финансирования дефицита </w:t>
            </w:r>
            <w:r w:rsidR="000A1237" w:rsidRPr="004F7993">
              <w:rPr>
                <w:rFonts w:ascii="Arial" w:hAnsi="Arial" w:cs="Arial"/>
                <w:sz w:val="24"/>
                <w:szCs w:val="24"/>
              </w:rPr>
              <w:t xml:space="preserve">бюджета муниципального образования </w:t>
            </w:r>
            <w:r w:rsidR="00B0260C" w:rsidRPr="004F7993">
              <w:rPr>
                <w:rFonts w:ascii="Arial" w:hAnsi="Arial" w:cs="Arial"/>
                <w:sz w:val="24"/>
                <w:szCs w:val="24"/>
              </w:rPr>
              <w:t>Востровский</w:t>
            </w:r>
            <w:r w:rsidR="00036BD9" w:rsidRPr="004F7993">
              <w:rPr>
                <w:rFonts w:ascii="Arial" w:hAnsi="Arial" w:cs="Arial"/>
                <w:sz w:val="24"/>
                <w:szCs w:val="24"/>
              </w:rPr>
              <w:t xml:space="preserve"> сельсовет Волчихинского района Алтайского края</w:t>
            </w:r>
          </w:p>
        </w:tc>
        <w:tc>
          <w:tcPr>
            <w:tcW w:w="164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 xml:space="preserve">источника финансирования дефицита </w:t>
            </w:r>
            <w:r w:rsidR="000A1237" w:rsidRPr="004F7993">
              <w:rPr>
                <w:rFonts w:ascii="Arial" w:hAnsi="Arial" w:cs="Arial"/>
                <w:sz w:val="24"/>
                <w:szCs w:val="24"/>
              </w:rPr>
              <w:t xml:space="preserve">бюджета муниципального образования </w:t>
            </w:r>
            <w:r w:rsidR="00B0260C" w:rsidRPr="004F7993">
              <w:rPr>
                <w:rFonts w:ascii="Arial" w:hAnsi="Arial" w:cs="Arial"/>
                <w:sz w:val="24"/>
                <w:szCs w:val="24"/>
              </w:rPr>
              <w:t>Востровский</w:t>
            </w:r>
            <w:r w:rsidR="00036BD9" w:rsidRPr="004F7993">
              <w:rPr>
                <w:rFonts w:ascii="Arial" w:hAnsi="Arial" w:cs="Arial"/>
                <w:sz w:val="24"/>
                <w:szCs w:val="24"/>
              </w:rPr>
              <w:t xml:space="preserve"> сельсовет Волчихинского района Алтайского края</w:t>
            </w:r>
          </w:p>
        </w:tc>
        <w:tc>
          <w:tcPr>
            <w:tcW w:w="992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20__ год</w:t>
            </w:r>
          </w:p>
        </w:tc>
        <w:tc>
          <w:tcPr>
            <w:tcW w:w="992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</w:t>
            </w:r>
          </w:p>
        </w:tc>
        <w:tc>
          <w:tcPr>
            <w:tcW w:w="1020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</w:t>
            </w:r>
          </w:p>
        </w:tc>
        <w:tc>
          <w:tcPr>
            <w:tcW w:w="1020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III</w:t>
            </w:r>
          </w:p>
        </w:tc>
        <w:tc>
          <w:tcPr>
            <w:tcW w:w="1077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IV</w:t>
            </w:r>
          </w:p>
        </w:tc>
        <w:tc>
          <w:tcPr>
            <w:tcW w:w="2835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плановый период</w:t>
            </w:r>
          </w:p>
        </w:tc>
      </w:tr>
      <w:tr w:rsidR="00336054" w:rsidRPr="004F7993">
        <w:tc>
          <w:tcPr>
            <w:tcW w:w="1763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  <w:tc>
          <w:tcPr>
            <w:tcW w:w="141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</w:tr>
      <w:tr w:rsidR="00336054" w:rsidRPr="004F7993">
        <w:tc>
          <w:tcPr>
            <w:tcW w:w="1763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36054" w:rsidRPr="004F7993">
        <w:tc>
          <w:tcPr>
            <w:tcW w:w="1763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54" w:rsidRPr="004F7993">
        <w:tc>
          <w:tcPr>
            <w:tcW w:w="5335" w:type="dxa"/>
            <w:gridSpan w:val="3"/>
          </w:tcPr>
          <w:p w:rsidR="00336054" w:rsidRPr="004F7993" w:rsidRDefault="003360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Всего по документу:</w:t>
            </w: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Дополнительные указания:___________________________________________________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Руководитель               ___________________    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           (расшифровка подписи)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Исполнитель               _____________________    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           (расшифровка подписи)</w:t>
      </w:r>
    </w:p>
    <w:p w:rsidR="00336054" w:rsidRPr="004F7993" w:rsidRDefault="00336054">
      <w:pPr>
        <w:rPr>
          <w:rFonts w:ascii="Arial" w:hAnsi="Arial" w:cs="Arial"/>
          <w:sz w:val="24"/>
          <w:szCs w:val="24"/>
        </w:rPr>
        <w:sectPr w:rsidR="00336054" w:rsidRPr="004F7993" w:rsidSect="004F7993">
          <w:pgSz w:w="16838" w:h="11905" w:orient="landscape"/>
          <w:pgMar w:top="1134" w:right="709" w:bottom="1134" w:left="1276" w:header="0" w:footer="0" w:gutter="0"/>
          <w:cols w:space="720"/>
        </w:sectPr>
      </w:pPr>
    </w:p>
    <w:p w:rsidR="00336054" w:rsidRPr="004F7993" w:rsidRDefault="00336054" w:rsidP="00407C4A">
      <w:pPr>
        <w:pStyle w:val="ConsPlusNormal"/>
        <w:outlineLvl w:val="1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lastRenderedPageBreak/>
        <w:t>Приложение 7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к Порядку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составления и ведения сводной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бюджетной росписи 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 бюджетных росписей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главных распорядителей средств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</w:p>
    <w:p w:rsidR="009E2C4D" w:rsidRPr="004F7993" w:rsidRDefault="00B0260C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Востровский</w:t>
      </w:r>
      <w:r w:rsidR="009E2C4D"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 (главных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администраторов источников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финансирования дефицита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края)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</w:p>
    <w:p w:rsidR="00407C4A" w:rsidRDefault="00336054" w:rsidP="00407C4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     Утверждаю:</w:t>
      </w:r>
    </w:p>
    <w:p w:rsidR="00336054" w:rsidRPr="004F7993" w:rsidRDefault="00036BD9" w:rsidP="00407C4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Глава </w:t>
      </w:r>
      <w:r w:rsidR="00B0260C" w:rsidRPr="004F7993">
        <w:rPr>
          <w:rFonts w:ascii="Arial" w:hAnsi="Arial" w:cs="Arial"/>
          <w:sz w:val="24"/>
          <w:szCs w:val="24"/>
        </w:rPr>
        <w:t>Востровского</w:t>
      </w:r>
      <w:r w:rsidRPr="004F7993">
        <w:rPr>
          <w:rFonts w:ascii="Arial" w:hAnsi="Arial" w:cs="Arial"/>
          <w:sz w:val="24"/>
          <w:szCs w:val="24"/>
        </w:rPr>
        <w:t xml:space="preserve"> сельсовета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    </w:t>
      </w:r>
      <w:r w:rsidR="00407C4A">
        <w:rPr>
          <w:rFonts w:ascii="Arial" w:hAnsi="Arial" w:cs="Arial"/>
          <w:sz w:val="24"/>
          <w:szCs w:val="24"/>
        </w:rPr>
        <w:t xml:space="preserve">                                   </w:t>
      </w:r>
      <w:r w:rsidRPr="004F7993">
        <w:rPr>
          <w:rFonts w:ascii="Arial" w:hAnsi="Arial" w:cs="Arial"/>
          <w:sz w:val="24"/>
          <w:szCs w:val="24"/>
        </w:rPr>
        <w:t xml:space="preserve"> </w:t>
      </w:r>
      <w:r w:rsidR="00407C4A">
        <w:rPr>
          <w:rFonts w:ascii="Arial" w:hAnsi="Arial" w:cs="Arial"/>
          <w:sz w:val="24"/>
          <w:szCs w:val="24"/>
        </w:rPr>
        <w:t xml:space="preserve">                    </w:t>
      </w:r>
      <w:r w:rsidRPr="004F7993">
        <w:rPr>
          <w:rFonts w:ascii="Arial" w:hAnsi="Arial" w:cs="Arial"/>
          <w:sz w:val="24"/>
          <w:szCs w:val="24"/>
        </w:rPr>
        <w:t>______</w:t>
      </w:r>
      <w:r w:rsidR="00407C4A">
        <w:rPr>
          <w:rFonts w:ascii="Arial" w:hAnsi="Arial" w:cs="Arial"/>
          <w:sz w:val="24"/>
          <w:szCs w:val="24"/>
        </w:rPr>
        <w:t>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</w:t>
      </w:r>
      <w:r w:rsidR="00407C4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4F7993">
        <w:rPr>
          <w:rFonts w:ascii="Arial" w:hAnsi="Arial" w:cs="Arial"/>
          <w:sz w:val="24"/>
          <w:szCs w:val="24"/>
        </w:rPr>
        <w:t xml:space="preserve">       "___" __________ 20__ г.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9" w:name="P594"/>
      <w:bookmarkEnd w:id="9"/>
      <w:r w:rsidRPr="004F7993">
        <w:rPr>
          <w:rFonts w:ascii="Arial" w:hAnsi="Arial" w:cs="Arial"/>
          <w:sz w:val="24"/>
          <w:szCs w:val="24"/>
        </w:rPr>
        <w:t xml:space="preserve">Сводная бюджетная роспись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036BD9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</w:p>
    <w:p w:rsidR="00336054" w:rsidRPr="004F7993" w:rsidRDefault="00336054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на 20__ финансовый год и на плановый период 20__ и 20__ годов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Единица измерения: рубли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Раздел I. Бюджетные ассигнования по расходам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036BD9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</w:p>
    <w:p w:rsidR="00336054" w:rsidRPr="004F7993" w:rsidRDefault="00336054" w:rsidP="00036BD9">
      <w:pPr>
        <w:jc w:val="center"/>
        <w:rPr>
          <w:rFonts w:ascii="Arial" w:hAnsi="Arial" w:cs="Arial"/>
          <w:sz w:val="24"/>
          <w:szCs w:val="24"/>
        </w:rPr>
        <w:sectPr w:rsidR="00336054" w:rsidRPr="004F7993" w:rsidSect="004F7993">
          <w:pgSz w:w="11905" w:h="16838"/>
          <w:pgMar w:top="1134" w:right="709" w:bottom="1134" w:left="1276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794"/>
        <w:gridCol w:w="850"/>
        <w:gridCol w:w="850"/>
        <w:gridCol w:w="624"/>
        <w:gridCol w:w="1134"/>
        <w:gridCol w:w="1020"/>
        <w:gridCol w:w="1077"/>
        <w:gridCol w:w="1275"/>
        <w:gridCol w:w="1020"/>
        <w:gridCol w:w="1417"/>
        <w:gridCol w:w="1418"/>
      </w:tblGrid>
      <w:tr w:rsidR="00336054" w:rsidRPr="004F7993">
        <w:tc>
          <w:tcPr>
            <w:tcW w:w="1763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118" w:type="dxa"/>
            <w:gridSpan w:val="4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361" w:type="dxa"/>
            <w:gridSpan w:val="7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Показатели бюджетных ассигнований</w:t>
            </w:r>
          </w:p>
        </w:tc>
      </w:tr>
      <w:tr w:rsidR="00336054" w:rsidRPr="004F7993">
        <w:tc>
          <w:tcPr>
            <w:tcW w:w="1763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850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850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62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13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20 __ год</w:t>
            </w:r>
          </w:p>
        </w:tc>
        <w:tc>
          <w:tcPr>
            <w:tcW w:w="1020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</w:t>
            </w:r>
          </w:p>
        </w:tc>
        <w:tc>
          <w:tcPr>
            <w:tcW w:w="1077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</w:t>
            </w:r>
          </w:p>
        </w:tc>
        <w:tc>
          <w:tcPr>
            <w:tcW w:w="1275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III</w:t>
            </w:r>
          </w:p>
        </w:tc>
        <w:tc>
          <w:tcPr>
            <w:tcW w:w="1020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IV</w:t>
            </w:r>
          </w:p>
        </w:tc>
        <w:tc>
          <w:tcPr>
            <w:tcW w:w="2835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плановый период</w:t>
            </w:r>
          </w:p>
        </w:tc>
      </w:tr>
      <w:tr w:rsidR="00336054" w:rsidRPr="004F7993">
        <w:tc>
          <w:tcPr>
            <w:tcW w:w="1763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</w:tr>
      <w:tr w:rsidR="00336054" w:rsidRPr="004F7993">
        <w:tc>
          <w:tcPr>
            <w:tcW w:w="1763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36054" w:rsidRPr="004F7993">
        <w:tc>
          <w:tcPr>
            <w:tcW w:w="1763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54" w:rsidRPr="004F7993">
        <w:tc>
          <w:tcPr>
            <w:tcW w:w="4881" w:type="dxa"/>
            <w:gridSpan w:val="5"/>
          </w:tcPr>
          <w:p w:rsidR="00336054" w:rsidRPr="004F7993" w:rsidRDefault="003360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Раздел II. Бюджетные ассигнования по источникам финансирования дефицита</w:t>
      </w:r>
    </w:p>
    <w:p w:rsidR="00336054" w:rsidRPr="004F7993" w:rsidRDefault="000A1237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036BD9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</w:p>
    <w:p w:rsidR="00336054" w:rsidRPr="004F7993" w:rsidRDefault="00336054" w:rsidP="00036BD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757"/>
        <w:gridCol w:w="1361"/>
        <w:gridCol w:w="1077"/>
        <w:gridCol w:w="1020"/>
        <w:gridCol w:w="1020"/>
        <w:gridCol w:w="1077"/>
        <w:gridCol w:w="1134"/>
        <w:gridCol w:w="1587"/>
        <w:gridCol w:w="1474"/>
      </w:tblGrid>
      <w:tr w:rsidR="00336054" w:rsidRPr="004F7993">
        <w:tc>
          <w:tcPr>
            <w:tcW w:w="1763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389" w:type="dxa"/>
            <w:gridSpan w:val="7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Показатели бюджетных ассигнований</w:t>
            </w:r>
          </w:p>
        </w:tc>
      </w:tr>
      <w:tr w:rsidR="00336054" w:rsidRPr="004F7993">
        <w:tc>
          <w:tcPr>
            <w:tcW w:w="1763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 xml:space="preserve">главного администратора источников финансирования дефицита </w:t>
            </w:r>
            <w:r w:rsidR="000A1237" w:rsidRPr="004F7993">
              <w:rPr>
                <w:rFonts w:ascii="Arial" w:hAnsi="Arial" w:cs="Arial"/>
                <w:sz w:val="24"/>
                <w:szCs w:val="24"/>
              </w:rPr>
              <w:t xml:space="preserve">бюджета муниципального образования </w:t>
            </w:r>
            <w:r w:rsidR="00B0260C" w:rsidRPr="004F7993">
              <w:rPr>
                <w:rFonts w:ascii="Arial" w:hAnsi="Arial" w:cs="Arial"/>
                <w:sz w:val="24"/>
                <w:szCs w:val="24"/>
              </w:rPr>
              <w:t>Востровский</w:t>
            </w:r>
            <w:r w:rsidR="00036BD9" w:rsidRPr="004F7993">
              <w:rPr>
                <w:rFonts w:ascii="Arial" w:hAnsi="Arial" w:cs="Arial"/>
                <w:sz w:val="24"/>
                <w:szCs w:val="24"/>
              </w:rPr>
              <w:t xml:space="preserve"> сельсовет Волчихинского района </w:t>
            </w:r>
            <w:r w:rsidR="00036BD9" w:rsidRPr="004F7993">
              <w:rPr>
                <w:rFonts w:ascii="Arial" w:hAnsi="Arial" w:cs="Arial"/>
                <w:sz w:val="24"/>
                <w:szCs w:val="24"/>
              </w:rPr>
              <w:lastRenderedPageBreak/>
              <w:t>Алтайского края</w:t>
            </w:r>
          </w:p>
        </w:tc>
        <w:tc>
          <w:tcPr>
            <w:tcW w:w="1361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источника финансирования дефицита </w:t>
            </w:r>
            <w:r w:rsidR="000A1237" w:rsidRPr="004F7993">
              <w:rPr>
                <w:rFonts w:ascii="Arial" w:hAnsi="Arial" w:cs="Arial"/>
                <w:sz w:val="24"/>
                <w:szCs w:val="24"/>
              </w:rPr>
              <w:t xml:space="preserve">бюджета муниципального образования </w:t>
            </w:r>
            <w:r w:rsidR="00B0260C" w:rsidRPr="004F7993">
              <w:rPr>
                <w:rFonts w:ascii="Arial" w:hAnsi="Arial" w:cs="Arial"/>
                <w:sz w:val="24"/>
                <w:szCs w:val="24"/>
              </w:rPr>
              <w:t>Востровский</w:t>
            </w:r>
            <w:r w:rsidR="00036BD9" w:rsidRPr="004F7993">
              <w:rPr>
                <w:rFonts w:ascii="Arial" w:hAnsi="Arial" w:cs="Arial"/>
                <w:sz w:val="24"/>
                <w:szCs w:val="24"/>
              </w:rPr>
              <w:t xml:space="preserve"> сельсовет Волчихинс</w:t>
            </w:r>
            <w:r w:rsidR="00036BD9" w:rsidRPr="004F7993">
              <w:rPr>
                <w:rFonts w:ascii="Arial" w:hAnsi="Arial" w:cs="Arial"/>
                <w:sz w:val="24"/>
                <w:szCs w:val="24"/>
              </w:rPr>
              <w:lastRenderedPageBreak/>
              <w:t>кого района Алтайского края</w:t>
            </w:r>
          </w:p>
        </w:tc>
        <w:tc>
          <w:tcPr>
            <w:tcW w:w="1077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lastRenderedPageBreak/>
              <w:t>Сумма на 20__год</w:t>
            </w:r>
          </w:p>
        </w:tc>
        <w:tc>
          <w:tcPr>
            <w:tcW w:w="1020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</w:t>
            </w:r>
          </w:p>
        </w:tc>
        <w:tc>
          <w:tcPr>
            <w:tcW w:w="1020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</w:t>
            </w:r>
          </w:p>
        </w:tc>
        <w:tc>
          <w:tcPr>
            <w:tcW w:w="1077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III</w:t>
            </w:r>
          </w:p>
        </w:tc>
        <w:tc>
          <w:tcPr>
            <w:tcW w:w="113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IV</w:t>
            </w:r>
          </w:p>
        </w:tc>
        <w:tc>
          <w:tcPr>
            <w:tcW w:w="3061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плановый период</w:t>
            </w:r>
          </w:p>
        </w:tc>
      </w:tr>
      <w:tr w:rsidR="00336054" w:rsidRPr="004F7993">
        <w:tc>
          <w:tcPr>
            <w:tcW w:w="1763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  <w:tc>
          <w:tcPr>
            <w:tcW w:w="147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</w:tr>
      <w:tr w:rsidR="00336054" w:rsidRPr="004F7993">
        <w:tc>
          <w:tcPr>
            <w:tcW w:w="1763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8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36054" w:rsidRPr="004F7993">
        <w:tc>
          <w:tcPr>
            <w:tcW w:w="1763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54" w:rsidRPr="004F7993">
        <w:tc>
          <w:tcPr>
            <w:tcW w:w="4881" w:type="dxa"/>
            <w:gridSpan w:val="3"/>
          </w:tcPr>
          <w:p w:rsidR="00336054" w:rsidRPr="004F7993" w:rsidRDefault="003360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054" w:rsidRPr="004F7993" w:rsidRDefault="00336054">
      <w:pPr>
        <w:rPr>
          <w:rFonts w:ascii="Arial" w:hAnsi="Arial" w:cs="Arial"/>
          <w:sz w:val="24"/>
          <w:szCs w:val="24"/>
        </w:rPr>
        <w:sectPr w:rsidR="00336054" w:rsidRPr="004F7993" w:rsidSect="004F7993">
          <w:pgSz w:w="16838" w:h="11905" w:orient="landscape"/>
          <w:pgMar w:top="1134" w:right="709" w:bottom="1134" w:left="1276" w:header="0" w:footer="0" w:gutter="0"/>
          <w:cols w:space="720"/>
        </w:sectPr>
      </w:pPr>
    </w:p>
    <w:p w:rsidR="00336054" w:rsidRPr="004F7993" w:rsidRDefault="00336054" w:rsidP="00407C4A">
      <w:pPr>
        <w:pStyle w:val="ConsPlusNormal"/>
        <w:outlineLvl w:val="1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lastRenderedPageBreak/>
        <w:t>Приложение 8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к Порядку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составления и ведения сводной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бюджетной росписи 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 бюджетных росписей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главных распорядителей средств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</w:p>
    <w:p w:rsidR="009E2C4D" w:rsidRPr="004F7993" w:rsidRDefault="00B0260C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Востровский</w:t>
      </w:r>
      <w:r w:rsidR="009E2C4D"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 (главных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администраторов источников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финансирования дефицита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края)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</w:p>
    <w:p w:rsidR="00336054" w:rsidRPr="004F7993" w:rsidRDefault="00336054" w:rsidP="00407C4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     Утверждаю:</w:t>
      </w:r>
    </w:p>
    <w:p w:rsidR="002A4110" w:rsidRPr="004F7993" w:rsidRDefault="00036BD9" w:rsidP="00407C4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Глава </w:t>
      </w:r>
      <w:r w:rsidR="00B0260C" w:rsidRPr="004F7993">
        <w:rPr>
          <w:rFonts w:ascii="Arial" w:hAnsi="Arial" w:cs="Arial"/>
          <w:sz w:val="24"/>
          <w:szCs w:val="24"/>
        </w:rPr>
        <w:t>Востровского</w:t>
      </w:r>
      <w:r w:rsidRPr="004F7993">
        <w:rPr>
          <w:rFonts w:ascii="Arial" w:hAnsi="Arial" w:cs="Arial"/>
          <w:sz w:val="24"/>
          <w:szCs w:val="24"/>
        </w:rPr>
        <w:t xml:space="preserve"> сельсовета</w:t>
      </w:r>
    </w:p>
    <w:p w:rsidR="00336054" w:rsidRPr="004F7993" w:rsidRDefault="00336054" w:rsidP="00407C4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336054" w:rsidRPr="004F7993" w:rsidRDefault="00336054" w:rsidP="00407C4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     "___" __________ 20__ г.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0" w:name="P717"/>
      <w:bookmarkEnd w:id="10"/>
      <w:r w:rsidRPr="004F7993">
        <w:rPr>
          <w:rFonts w:ascii="Arial" w:hAnsi="Arial" w:cs="Arial"/>
          <w:sz w:val="24"/>
          <w:szCs w:val="24"/>
        </w:rPr>
        <w:t xml:space="preserve">Бюджетная роспись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036BD9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</w:p>
    <w:p w:rsidR="00336054" w:rsidRPr="004F7993" w:rsidRDefault="00336054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на 20__ финансовый год и на плановый период 20__ и 20__ годов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336054" w:rsidRPr="004F7993" w:rsidRDefault="00036BD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(</w:t>
      </w:r>
      <w:r w:rsidR="00336054" w:rsidRPr="004F7993">
        <w:rPr>
          <w:rFonts w:ascii="Arial" w:hAnsi="Arial" w:cs="Arial"/>
          <w:sz w:val="24"/>
          <w:szCs w:val="24"/>
        </w:rPr>
        <w:t xml:space="preserve">наименование главного распорядителя средств </w:t>
      </w:r>
      <w:r w:rsidR="000A1237"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336054" w:rsidRPr="004F7993">
        <w:rPr>
          <w:rFonts w:ascii="Arial" w:hAnsi="Arial" w:cs="Arial"/>
          <w:sz w:val="24"/>
          <w:szCs w:val="24"/>
        </w:rPr>
        <w:t>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Единица измерения: рубли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Раздел I. Бюджетные ассигнования по расходам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036BD9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rPr>
          <w:rFonts w:ascii="Arial" w:hAnsi="Arial" w:cs="Arial"/>
          <w:sz w:val="24"/>
          <w:szCs w:val="24"/>
        </w:rPr>
        <w:sectPr w:rsidR="00336054" w:rsidRPr="004F7993" w:rsidSect="004F7993">
          <w:pgSz w:w="11905" w:h="16838"/>
          <w:pgMar w:top="1134" w:right="709" w:bottom="1134" w:left="1276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794"/>
        <w:gridCol w:w="851"/>
        <w:gridCol w:w="850"/>
        <w:gridCol w:w="624"/>
        <w:gridCol w:w="1276"/>
        <w:gridCol w:w="1077"/>
        <w:gridCol w:w="1077"/>
        <w:gridCol w:w="1262"/>
        <w:gridCol w:w="1020"/>
        <w:gridCol w:w="1474"/>
        <w:gridCol w:w="1524"/>
      </w:tblGrid>
      <w:tr w:rsidR="00336054" w:rsidRPr="004F7993">
        <w:tc>
          <w:tcPr>
            <w:tcW w:w="1757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119" w:type="dxa"/>
            <w:gridSpan w:val="4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710" w:type="dxa"/>
            <w:gridSpan w:val="7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Показатели бюджетных ассигнований</w:t>
            </w:r>
          </w:p>
        </w:tc>
      </w:tr>
      <w:tr w:rsidR="00336054" w:rsidRPr="004F7993">
        <w:tc>
          <w:tcPr>
            <w:tcW w:w="1757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851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850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62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276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20__ год</w:t>
            </w:r>
          </w:p>
        </w:tc>
        <w:tc>
          <w:tcPr>
            <w:tcW w:w="1077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</w:t>
            </w:r>
          </w:p>
        </w:tc>
        <w:tc>
          <w:tcPr>
            <w:tcW w:w="1077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</w:t>
            </w:r>
          </w:p>
        </w:tc>
        <w:tc>
          <w:tcPr>
            <w:tcW w:w="1262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III</w:t>
            </w:r>
          </w:p>
        </w:tc>
        <w:tc>
          <w:tcPr>
            <w:tcW w:w="1020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IV</w:t>
            </w:r>
          </w:p>
        </w:tc>
        <w:tc>
          <w:tcPr>
            <w:tcW w:w="2998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плановый период</w:t>
            </w:r>
          </w:p>
        </w:tc>
      </w:tr>
      <w:tr w:rsidR="00336054" w:rsidRPr="004F7993">
        <w:tc>
          <w:tcPr>
            <w:tcW w:w="1757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  <w:tc>
          <w:tcPr>
            <w:tcW w:w="152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</w:tr>
      <w:tr w:rsidR="00336054" w:rsidRPr="004F7993">
        <w:tc>
          <w:tcPr>
            <w:tcW w:w="175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2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36054" w:rsidRPr="004F7993">
        <w:tc>
          <w:tcPr>
            <w:tcW w:w="175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54" w:rsidRPr="004F7993">
        <w:tc>
          <w:tcPr>
            <w:tcW w:w="4876" w:type="dxa"/>
            <w:gridSpan w:val="5"/>
          </w:tcPr>
          <w:p w:rsidR="00336054" w:rsidRPr="004F7993" w:rsidRDefault="003360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Раздел II. Бюджетные ассигнования по источникам</w:t>
      </w:r>
    </w:p>
    <w:p w:rsidR="00336054" w:rsidRPr="004F7993" w:rsidRDefault="00336054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финансирования дефицита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036BD9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1928"/>
        <w:gridCol w:w="1304"/>
        <w:gridCol w:w="1114"/>
        <w:gridCol w:w="1020"/>
        <w:gridCol w:w="1191"/>
        <w:gridCol w:w="1191"/>
        <w:gridCol w:w="1077"/>
        <w:gridCol w:w="1418"/>
        <w:gridCol w:w="1418"/>
      </w:tblGrid>
      <w:tr w:rsidR="00336054" w:rsidRPr="004F7993">
        <w:tc>
          <w:tcPr>
            <w:tcW w:w="1905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232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429" w:type="dxa"/>
            <w:gridSpan w:val="7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Показатели бюджетных ассигнований</w:t>
            </w:r>
          </w:p>
        </w:tc>
      </w:tr>
      <w:tr w:rsidR="00336054" w:rsidRPr="004F7993">
        <w:tc>
          <w:tcPr>
            <w:tcW w:w="1905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 xml:space="preserve">главного администратора источников финансирования дефицита </w:t>
            </w:r>
            <w:r w:rsidR="000A1237" w:rsidRPr="004F7993">
              <w:rPr>
                <w:rFonts w:ascii="Arial" w:hAnsi="Arial" w:cs="Arial"/>
                <w:sz w:val="24"/>
                <w:szCs w:val="24"/>
              </w:rPr>
              <w:t xml:space="preserve">бюджета муниципального образования </w:t>
            </w:r>
            <w:r w:rsidR="00B0260C" w:rsidRPr="004F7993">
              <w:rPr>
                <w:rFonts w:ascii="Arial" w:hAnsi="Arial" w:cs="Arial"/>
                <w:sz w:val="24"/>
                <w:szCs w:val="24"/>
              </w:rPr>
              <w:t>Востровский</w:t>
            </w:r>
            <w:r w:rsidR="00036BD9" w:rsidRPr="004F7993">
              <w:rPr>
                <w:rFonts w:ascii="Arial" w:hAnsi="Arial" w:cs="Arial"/>
                <w:sz w:val="24"/>
                <w:szCs w:val="24"/>
              </w:rPr>
              <w:t xml:space="preserve"> сельсовет Волчихинского района Алтайского края</w:t>
            </w:r>
          </w:p>
        </w:tc>
        <w:tc>
          <w:tcPr>
            <w:tcW w:w="130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 xml:space="preserve">источника финансирования дефицита </w:t>
            </w:r>
            <w:r w:rsidR="000A1237" w:rsidRPr="004F7993">
              <w:rPr>
                <w:rFonts w:ascii="Arial" w:hAnsi="Arial" w:cs="Arial"/>
                <w:sz w:val="24"/>
                <w:szCs w:val="24"/>
              </w:rPr>
              <w:t xml:space="preserve">бюджета муниципального образования </w:t>
            </w:r>
            <w:r w:rsidR="00B0260C" w:rsidRPr="004F7993">
              <w:rPr>
                <w:rFonts w:ascii="Arial" w:hAnsi="Arial" w:cs="Arial"/>
                <w:sz w:val="24"/>
                <w:szCs w:val="24"/>
              </w:rPr>
              <w:t>Востровский</w:t>
            </w:r>
            <w:r w:rsidR="00036BD9" w:rsidRPr="004F7993">
              <w:rPr>
                <w:rFonts w:ascii="Arial" w:hAnsi="Arial" w:cs="Arial"/>
                <w:sz w:val="24"/>
                <w:szCs w:val="24"/>
              </w:rPr>
              <w:t xml:space="preserve"> сельсовет Волчихинского </w:t>
            </w:r>
            <w:r w:rsidR="00036BD9" w:rsidRPr="004F7993">
              <w:rPr>
                <w:rFonts w:ascii="Arial" w:hAnsi="Arial" w:cs="Arial"/>
                <w:sz w:val="24"/>
                <w:szCs w:val="24"/>
              </w:rPr>
              <w:lastRenderedPageBreak/>
              <w:t>района Алтайского края</w:t>
            </w:r>
          </w:p>
        </w:tc>
        <w:tc>
          <w:tcPr>
            <w:tcW w:w="111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lastRenderedPageBreak/>
              <w:t>Сумма на 20__ год</w:t>
            </w:r>
          </w:p>
        </w:tc>
        <w:tc>
          <w:tcPr>
            <w:tcW w:w="1020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</w:t>
            </w:r>
          </w:p>
        </w:tc>
        <w:tc>
          <w:tcPr>
            <w:tcW w:w="1191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</w:t>
            </w:r>
          </w:p>
        </w:tc>
        <w:tc>
          <w:tcPr>
            <w:tcW w:w="1191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III</w:t>
            </w:r>
          </w:p>
        </w:tc>
        <w:tc>
          <w:tcPr>
            <w:tcW w:w="1077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IV</w:t>
            </w:r>
          </w:p>
        </w:tc>
        <w:tc>
          <w:tcPr>
            <w:tcW w:w="2836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плановый период</w:t>
            </w:r>
          </w:p>
        </w:tc>
      </w:tr>
      <w:tr w:rsidR="00336054" w:rsidRPr="004F7993">
        <w:tc>
          <w:tcPr>
            <w:tcW w:w="1905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</w:tr>
      <w:tr w:rsidR="00336054" w:rsidRPr="004F7993">
        <w:tc>
          <w:tcPr>
            <w:tcW w:w="1905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8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36054" w:rsidRPr="004F7993">
        <w:tc>
          <w:tcPr>
            <w:tcW w:w="1905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54" w:rsidRPr="004F7993">
        <w:tc>
          <w:tcPr>
            <w:tcW w:w="5137" w:type="dxa"/>
            <w:gridSpan w:val="3"/>
          </w:tcPr>
          <w:p w:rsidR="00336054" w:rsidRPr="004F7993" w:rsidRDefault="003360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11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054" w:rsidRPr="004F7993" w:rsidRDefault="00336054">
      <w:pPr>
        <w:rPr>
          <w:rFonts w:ascii="Arial" w:hAnsi="Arial" w:cs="Arial"/>
          <w:sz w:val="24"/>
          <w:szCs w:val="24"/>
        </w:rPr>
        <w:sectPr w:rsidR="00336054" w:rsidRPr="004F7993" w:rsidSect="004F7993">
          <w:pgSz w:w="16838" w:h="11905" w:orient="landscape"/>
          <w:pgMar w:top="1134" w:right="709" w:bottom="1134" w:left="1276" w:header="0" w:footer="0" w:gutter="0"/>
          <w:cols w:space="720"/>
        </w:sectPr>
      </w:pPr>
    </w:p>
    <w:p w:rsidR="00336054" w:rsidRPr="004F7993" w:rsidRDefault="00336054" w:rsidP="00407C4A">
      <w:pPr>
        <w:pStyle w:val="ConsPlusNormal"/>
        <w:outlineLvl w:val="1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lastRenderedPageBreak/>
        <w:t>Приложение 9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к Порядку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составления и ведения сводной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бюджетной росписи 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 бюджетных росписей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главных распорядителей средств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</w:p>
    <w:p w:rsidR="009E2C4D" w:rsidRPr="004F7993" w:rsidRDefault="00B0260C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Востровский</w:t>
      </w:r>
      <w:r w:rsidR="009E2C4D"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 (главных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администраторов источников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финансирования дефицита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края)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407C4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    Согласовано:</w:t>
      </w:r>
    </w:p>
    <w:p w:rsidR="00336054" w:rsidRPr="004F7993" w:rsidRDefault="00036BD9" w:rsidP="00407C4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Глава </w:t>
      </w:r>
      <w:r w:rsidR="00B0260C" w:rsidRPr="004F7993">
        <w:rPr>
          <w:rFonts w:ascii="Arial" w:hAnsi="Arial" w:cs="Arial"/>
          <w:sz w:val="24"/>
          <w:szCs w:val="24"/>
        </w:rPr>
        <w:t>Востровского</w:t>
      </w:r>
      <w:r w:rsidRPr="004F7993">
        <w:rPr>
          <w:rFonts w:ascii="Arial" w:hAnsi="Arial" w:cs="Arial"/>
          <w:sz w:val="24"/>
          <w:szCs w:val="24"/>
        </w:rPr>
        <w:t xml:space="preserve"> сельсовета</w:t>
      </w:r>
    </w:p>
    <w:p w:rsidR="00336054" w:rsidRPr="004F7993" w:rsidRDefault="00336054" w:rsidP="00407C4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    ____________________ __________________</w:t>
      </w:r>
    </w:p>
    <w:p w:rsidR="00336054" w:rsidRPr="004F7993" w:rsidRDefault="00336054" w:rsidP="00407C4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(подпись)           (Ф.И.О.)</w:t>
      </w:r>
    </w:p>
    <w:p w:rsidR="00336054" w:rsidRPr="004F7993" w:rsidRDefault="00336054" w:rsidP="00407C4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    "_____" __________ 20__ г.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1" w:name="P840"/>
      <w:bookmarkEnd w:id="11"/>
      <w:r w:rsidRPr="004F7993">
        <w:rPr>
          <w:rFonts w:ascii="Arial" w:hAnsi="Arial" w:cs="Arial"/>
          <w:sz w:val="24"/>
          <w:szCs w:val="24"/>
        </w:rPr>
        <w:t>Справка-уведомление</w:t>
      </w:r>
    </w:p>
    <w:p w:rsidR="00336054" w:rsidRPr="004F7993" w:rsidRDefault="00336054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 изменении сводной бюджетной росписи по расходам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036BD9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_____________________________________</w:t>
      </w:r>
      <w:r w:rsidR="00036BD9" w:rsidRPr="004F7993">
        <w:rPr>
          <w:rFonts w:ascii="Arial" w:hAnsi="Arial" w:cs="Arial"/>
          <w:sz w:val="24"/>
          <w:szCs w:val="24"/>
        </w:rPr>
        <w:t>_______________________________ (</w:t>
      </w:r>
      <w:r w:rsidRPr="004F7993">
        <w:rPr>
          <w:rFonts w:ascii="Arial" w:hAnsi="Arial" w:cs="Arial"/>
          <w:sz w:val="24"/>
          <w:szCs w:val="24"/>
        </w:rPr>
        <w:t xml:space="preserve">наименование главного распорядителя средств </w:t>
      </w:r>
      <w:r w:rsidR="000A1237"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Pr="004F7993">
        <w:rPr>
          <w:rFonts w:ascii="Arial" w:hAnsi="Arial" w:cs="Arial"/>
          <w:sz w:val="24"/>
          <w:szCs w:val="24"/>
        </w:rPr>
        <w:t>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N 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от "____" ____________ 20__ г.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Вид изменений _____________________________________________________________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Основание _________________________________________________________________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Единица измерения: рубли</w:t>
      </w:r>
    </w:p>
    <w:p w:rsidR="00336054" w:rsidRPr="004F7993" w:rsidRDefault="00336054">
      <w:pPr>
        <w:rPr>
          <w:rFonts w:ascii="Arial" w:hAnsi="Arial" w:cs="Arial"/>
          <w:sz w:val="24"/>
          <w:szCs w:val="24"/>
        </w:rPr>
        <w:sectPr w:rsidR="00336054" w:rsidRPr="004F7993" w:rsidSect="004F7993">
          <w:pgSz w:w="11905" w:h="16838"/>
          <w:pgMar w:top="1134" w:right="709" w:bottom="1134" w:left="1276" w:header="0" w:footer="0" w:gutter="0"/>
          <w:cols w:space="720"/>
        </w:sectPr>
      </w:pPr>
    </w:p>
    <w:p w:rsidR="00336054" w:rsidRPr="004F7993" w:rsidRDefault="00336054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94"/>
        <w:gridCol w:w="794"/>
        <w:gridCol w:w="907"/>
        <w:gridCol w:w="964"/>
        <w:gridCol w:w="724"/>
        <w:gridCol w:w="1084"/>
        <w:gridCol w:w="1204"/>
        <w:gridCol w:w="1084"/>
        <w:gridCol w:w="1084"/>
        <w:gridCol w:w="1084"/>
        <w:gridCol w:w="1084"/>
        <w:gridCol w:w="1564"/>
        <w:gridCol w:w="1417"/>
      </w:tblGrid>
      <w:tr w:rsidR="00336054" w:rsidRPr="004F7993">
        <w:tc>
          <w:tcPr>
            <w:tcW w:w="1701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183" w:type="dxa"/>
            <w:gridSpan w:val="5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Код целевых средств</w:t>
            </w:r>
          </w:p>
        </w:tc>
        <w:tc>
          <w:tcPr>
            <w:tcW w:w="8521" w:type="dxa"/>
            <w:gridSpan w:val="7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Изменения показателей бюджетных ассигнований</w:t>
            </w:r>
          </w:p>
        </w:tc>
      </w:tr>
      <w:tr w:rsidR="00336054" w:rsidRPr="004F7993">
        <w:tc>
          <w:tcPr>
            <w:tcW w:w="1701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9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907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СубКОСГУ</w:t>
            </w:r>
          </w:p>
        </w:tc>
        <w:tc>
          <w:tcPr>
            <w:tcW w:w="96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72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08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20__ год</w:t>
            </w:r>
          </w:p>
        </w:tc>
        <w:tc>
          <w:tcPr>
            <w:tcW w:w="108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</w:t>
            </w:r>
          </w:p>
        </w:tc>
        <w:tc>
          <w:tcPr>
            <w:tcW w:w="108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</w:t>
            </w:r>
          </w:p>
        </w:tc>
        <w:tc>
          <w:tcPr>
            <w:tcW w:w="108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III</w:t>
            </w:r>
          </w:p>
        </w:tc>
        <w:tc>
          <w:tcPr>
            <w:tcW w:w="108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IV</w:t>
            </w:r>
          </w:p>
        </w:tc>
        <w:tc>
          <w:tcPr>
            <w:tcW w:w="2981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плановый период</w:t>
            </w:r>
          </w:p>
        </w:tc>
      </w:tr>
      <w:tr w:rsidR="00336054" w:rsidRPr="004F7993">
        <w:tc>
          <w:tcPr>
            <w:tcW w:w="1701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  <w:tc>
          <w:tcPr>
            <w:tcW w:w="141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</w:tr>
      <w:tr w:rsidR="00336054" w:rsidRPr="004F7993">
        <w:tc>
          <w:tcPr>
            <w:tcW w:w="1701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0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8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6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336054" w:rsidRPr="004F7993">
        <w:tc>
          <w:tcPr>
            <w:tcW w:w="1701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54" w:rsidRPr="004F7993">
        <w:tc>
          <w:tcPr>
            <w:tcW w:w="5884" w:type="dxa"/>
            <w:gridSpan w:val="6"/>
          </w:tcPr>
          <w:p w:rsidR="00336054" w:rsidRPr="004F7993" w:rsidRDefault="003360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Всего по документу:</w:t>
            </w:r>
          </w:p>
        </w:tc>
        <w:tc>
          <w:tcPr>
            <w:tcW w:w="108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Дополнительные указания:___________________________________________________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Руководитель               ___________________    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           (расшифровка подписи)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Исполнитель               _____________________    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           (расшифровка подписи)</w:t>
      </w:r>
    </w:p>
    <w:p w:rsidR="00336054" w:rsidRPr="004F7993" w:rsidRDefault="00336054">
      <w:pPr>
        <w:rPr>
          <w:rFonts w:ascii="Arial" w:hAnsi="Arial" w:cs="Arial"/>
          <w:sz w:val="24"/>
          <w:szCs w:val="24"/>
        </w:rPr>
        <w:sectPr w:rsidR="00336054" w:rsidRPr="004F7993" w:rsidSect="004F7993">
          <w:pgSz w:w="16838" w:h="11905" w:orient="landscape"/>
          <w:pgMar w:top="1134" w:right="709" w:bottom="1134" w:left="1276" w:header="0" w:footer="0" w:gutter="0"/>
          <w:cols w:space="720"/>
        </w:sectPr>
      </w:pPr>
    </w:p>
    <w:p w:rsidR="00336054" w:rsidRPr="004F7993" w:rsidRDefault="00036BD9" w:rsidP="00407C4A">
      <w:pPr>
        <w:pStyle w:val="ConsPlusNormal"/>
        <w:outlineLvl w:val="1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lastRenderedPageBreak/>
        <w:t>П</w:t>
      </w:r>
      <w:r w:rsidR="00336054" w:rsidRPr="004F7993">
        <w:rPr>
          <w:rFonts w:ascii="Arial" w:hAnsi="Arial" w:cs="Arial"/>
          <w:sz w:val="24"/>
          <w:szCs w:val="24"/>
        </w:rPr>
        <w:t>риложение 10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к Порядку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составления и ведения сводной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бюджетной росписи 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 бюджетных росписей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главных распорядителей средств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</w:p>
    <w:p w:rsidR="009E2C4D" w:rsidRPr="004F7993" w:rsidRDefault="00B0260C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Востровский</w:t>
      </w:r>
      <w:r w:rsidR="009E2C4D"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 (главных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администраторов источников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финансирования дефицита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края)</w:t>
      </w:r>
    </w:p>
    <w:p w:rsidR="009E2C4D" w:rsidRPr="004F7993" w:rsidRDefault="009E2C4D" w:rsidP="009E2C4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407C4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      Согласовано:</w:t>
      </w:r>
    </w:p>
    <w:p w:rsidR="00336054" w:rsidRPr="004F7993" w:rsidRDefault="00036BD9" w:rsidP="00407C4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Глава </w:t>
      </w:r>
      <w:r w:rsidR="00B0260C" w:rsidRPr="004F7993">
        <w:rPr>
          <w:rFonts w:ascii="Arial" w:hAnsi="Arial" w:cs="Arial"/>
          <w:sz w:val="24"/>
          <w:szCs w:val="24"/>
        </w:rPr>
        <w:t>Востровского</w:t>
      </w:r>
      <w:r w:rsidRPr="004F7993">
        <w:rPr>
          <w:rFonts w:ascii="Arial" w:hAnsi="Arial" w:cs="Arial"/>
          <w:sz w:val="24"/>
          <w:szCs w:val="24"/>
        </w:rPr>
        <w:t xml:space="preserve"> сельсовета</w:t>
      </w:r>
    </w:p>
    <w:p w:rsidR="00336054" w:rsidRPr="004F7993" w:rsidRDefault="00336054" w:rsidP="00407C4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      __________________ __________________</w:t>
      </w:r>
    </w:p>
    <w:p w:rsidR="00336054" w:rsidRPr="004F7993" w:rsidRDefault="00336054" w:rsidP="00407C4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           (подпись)          (Ф.И.О.)</w:t>
      </w:r>
    </w:p>
    <w:p w:rsidR="00336054" w:rsidRPr="004F7993" w:rsidRDefault="00336054" w:rsidP="00407C4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      "_____" __________ 20__ г.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407C4A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2" w:name="P934"/>
      <w:bookmarkEnd w:id="12"/>
      <w:r w:rsidRPr="004F7993">
        <w:rPr>
          <w:rFonts w:ascii="Arial" w:hAnsi="Arial" w:cs="Arial"/>
          <w:sz w:val="24"/>
          <w:szCs w:val="24"/>
        </w:rPr>
        <w:t>Справка-уведомление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об изменении бюджетных ассигнований по источникам финансирования дефицита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036BD9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4F799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(наименование главного администратора источников финансирования дефицита</w:t>
      </w:r>
    </w:p>
    <w:p w:rsidR="00336054" w:rsidRPr="004F7993" w:rsidRDefault="000A12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336054" w:rsidRPr="004F7993">
        <w:rPr>
          <w:rFonts w:ascii="Arial" w:hAnsi="Arial" w:cs="Arial"/>
          <w:sz w:val="24"/>
          <w:szCs w:val="24"/>
        </w:rPr>
        <w:t>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N 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от "____" ____________ 20__ г.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Основание: ________________________________________________________________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Единица измерения: рубли</w:t>
      </w:r>
    </w:p>
    <w:p w:rsidR="00336054" w:rsidRPr="004F7993" w:rsidRDefault="00336054">
      <w:pPr>
        <w:rPr>
          <w:rFonts w:ascii="Arial" w:hAnsi="Arial" w:cs="Arial"/>
          <w:sz w:val="24"/>
          <w:szCs w:val="24"/>
        </w:rPr>
        <w:sectPr w:rsidR="00336054" w:rsidRPr="004F7993" w:rsidSect="004F7993">
          <w:pgSz w:w="11905" w:h="16838"/>
          <w:pgMar w:top="1134" w:right="709" w:bottom="1134" w:left="1276" w:header="0" w:footer="0" w:gutter="0"/>
          <w:cols w:space="720"/>
        </w:sectPr>
      </w:pPr>
    </w:p>
    <w:p w:rsidR="00336054" w:rsidRPr="004F7993" w:rsidRDefault="00336054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15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2"/>
        <w:gridCol w:w="2721"/>
        <w:gridCol w:w="1788"/>
        <w:gridCol w:w="1616"/>
        <w:gridCol w:w="1022"/>
        <w:gridCol w:w="1022"/>
        <w:gridCol w:w="1022"/>
        <w:gridCol w:w="1218"/>
        <w:gridCol w:w="1843"/>
        <w:gridCol w:w="1595"/>
      </w:tblGrid>
      <w:tr w:rsidR="00336054" w:rsidRPr="004F7993" w:rsidTr="00557C27">
        <w:trPr>
          <w:trHeight w:val="376"/>
        </w:trPr>
        <w:tc>
          <w:tcPr>
            <w:tcW w:w="1702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509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338" w:type="dxa"/>
            <w:gridSpan w:val="7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Изменения показателей бюджетных ассигнований</w:t>
            </w:r>
          </w:p>
        </w:tc>
      </w:tr>
      <w:tr w:rsidR="00336054" w:rsidRPr="004F7993" w:rsidTr="00557C27">
        <w:trPr>
          <w:trHeight w:val="501"/>
        </w:trPr>
        <w:tc>
          <w:tcPr>
            <w:tcW w:w="1702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 xml:space="preserve">главного администратора источников финансирования дефицита </w:t>
            </w:r>
            <w:r w:rsidR="000A1237" w:rsidRPr="004F7993">
              <w:rPr>
                <w:rFonts w:ascii="Arial" w:hAnsi="Arial" w:cs="Arial"/>
                <w:sz w:val="24"/>
                <w:szCs w:val="24"/>
              </w:rPr>
              <w:t xml:space="preserve">бюджета муниципального образования </w:t>
            </w:r>
            <w:r w:rsidR="00B0260C" w:rsidRPr="004F7993">
              <w:rPr>
                <w:rFonts w:ascii="Arial" w:hAnsi="Arial" w:cs="Arial"/>
                <w:sz w:val="24"/>
                <w:szCs w:val="24"/>
              </w:rPr>
              <w:t>Востровский</w:t>
            </w:r>
            <w:r w:rsidR="00036BD9" w:rsidRPr="004F7993">
              <w:rPr>
                <w:rFonts w:ascii="Arial" w:hAnsi="Arial" w:cs="Arial"/>
                <w:sz w:val="24"/>
                <w:szCs w:val="24"/>
              </w:rPr>
              <w:t xml:space="preserve"> сельсовет Волчихинского района Алтайского края</w:t>
            </w:r>
          </w:p>
        </w:tc>
        <w:tc>
          <w:tcPr>
            <w:tcW w:w="1788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 xml:space="preserve">источника финансирования дефицита </w:t>
            </w:r>
            <w:r w:rsidR="000A1237" w:rsidRPr="004F7993">
              <w:rPr>
                <w:rFonts w:ascii="Arial" w:hAnsi="Arial" w:cs="Arial"/>
                <w:sz w:val="24"/>
                <w:szCs w:val="24"/>
              </w:rPr>
              <w:t xml:space="preserve">бюджета муниципального образования </w:t>
            </w:r>
            <w:r w:rsidR="00B0260C" w:rsidRPr="004F7993">
              <w:rPr>
                <w:rFonts w:ascii="Arial" w:hAnsi="Arial" w:cs="Arial"/>
                <w:sz w:val="24"/>
                <w:szCs w:val="24"/>
              </w:rPr>
              <w:t>Востровский</w:t>
            </w:r>
            <w:r w:rsidR="00036BD9" w:rsidRPr="004F7993">
              <w:rPr>
                <w:rFonts w:ascii="Arial" w:hAnsi="Arial" w:cs="Arial"/>
                <w:sz w:val="24"/>
                <w:szCs w:val="24"/>
              </w:rPr>
              <w:t xml:space="preserve"> сельсовет Волчихинского района Алтайского края</w:t>
            </w:r>
          </w:p>
        </w:tc>
        <w:tc>
          <w:tcPr>
            <w:tcW w:w="1616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20__ год</w:t>
            </w:r>
          </w:p>
        </w:tc>
        <w:tc>
          <w:tcPr>
            <w:tcW w:w="1022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</w:t>
            </w:r>
          </w:p>
        </w:tc>
        <w:tc>
          <w:tcPr>
            <w:tcW w:w="1022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</w:t>
            </w:r>
          </w:p>
        </w:tc>
        <w:tc>
          <w:tcPr>
            <w:tcW w:w="1022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III</w:t>
            </w:r>
          </w:p>
        </w:tc>
        <w:tc>
          <w:tcPr>
            <w:tcW w:w="1218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IV</w:t>
            </w:r>
          </w:p>
        </w:tc>
        <w:tc>
          <w:tcPr>
            <w:tcW w:w="3438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плановый период</w:t>
            </w:r>
          </w:p>
        </w:tc>
      </w:tr>
      <w:tr w:rsidR="00336054" w:rsidRPr="004F7993" w:rsidTr="00557C27">
        <w:trPr>
          <w:trHeight w:val="1881"/>
        </w:trPr>
        <w:tc>
          <w:tcPr>
            <w:tcW w:w="1702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  <w:tc>
          <w:tcPr>
            <w:tcW w:w="1595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</w:tr>
      <w:tr w:rsidR="00336054" w:rsidRPr="004F7993" w:rsidTr="00557C27">
        <w:trPr>
          <w:trHeight w:val="282"/>
        </w:trPr>
        <w:tc>
          <w:tcPr>
            <w:tcW w:w="1702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36054" w:rsidRPr="004F7993" w:rsidTr="00557C27">
        <w:trPr>
          <w:trHeight w:val="282"/>
        </w:trPr>
        <w:tc>
          <w:tcPr>
            <w:tcW w:w="170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54" w:rsidRPr="004F7993" w:rsidTr="00557C27">
        <w:trPr>
          <w:trHeight w:val="282"/>
        </w:trPr>
        <w:tc>
          <w:tcPr>
            <w:tcW w:w="6211" w:type="dxa"/>
            <w:gridSpan w:val="3"/>
          </w:tcPr>
          <w:p w:rsidR="00336054" w:rsidRPr="004F7993" w:rsidRDefault="003360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Всего по документу:</w:t>
            </w:r>
          </w:p>
        </w:tc>
        <w:tc>
          <w:tcPr>
            <w:tcW w:w="1616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Дополнительные указания:___________________________________________________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Руководитель              _____________________    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           (расшифровка подписи)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Исполнитель               _____________________    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           (расшифровка подписи)</w:t>
      </w:r>
    </w:p>
    <w:p w:rsidR="00336054" w:rsidRPr="004F7993" w:rsidRDefault="00336054">
      <w:pPr>
        <w:rPr>
          <w:rFonts w:ascii="Arial" w:hAnsi="Arial" w:cs="Arial"/>
          <w:sz w:val="24"/>
          <w:szCs w:val="24"/>
        </w:rPr>
        <w:sectPr w:rsidR="00336054" w:rsidRPr="004F7993" w:rsidSect="004F7993">
          <w:pgSz w:w="16838" w:h="11905" w:orient="landscape"/>
          <w:pgMar w:top="1134" w:right="709" w:bottom="1134" w:left="1276" w:header="0" w:footer="0" w:gutter="0"/>
          <w:cols w:space="720"/>
        </w:sectPr>
      </w:pPr>
    </w:p>
    <w:p w:rsidR="00336054" w:rsidRPr="004F7993" w:rsidRDefault="00336054" w:rsidP="00407C4A">
      <w:pPr>
        <w:pStyle w:val="ConsPlusNormal"/>
        <w:outlineLvl w:val="1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lastRenderedPageBreak/>
        <w:t>Приложение 11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к Порядку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составления и ведения сводной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бюджетной росписи 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 бюджетных росписей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главных распорядителей средств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</w:p>
    <w:p w:rsidR="009E2C4D" w:rsidRPr="004F7993" w:rsidRDefault="00B0260C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Востровский</w:t>
      </w:r>
      <w:r w:rsidR="009E2C4D"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 (главных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администраторов источников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финансирования дефицита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края)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)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3" w:name="P1009"/>
      <w:bookmarkEnd w:id="13"/>
      <w:r w:rsidRPr="004F7993">
        <w:rPr>
          <w:rFonts w:ascii="Arial" w:hAnsi="Arial" w:cs="Arial"/>
          <w:sz w:val="24"/>
          <w:szCs w:val="24"/>
        </w:rPr>
        <w:t>Уведомление</w:t>
      </w:r>
    </w:p>
    <w:p w:rsidR="00336054" w:rsidRPr="004F7993" w:rsidRDefault="00336054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 изменении бюджетных ассигнований по расходам </w:t>
      </w:r>
      <w:r w:rsidR="000A1237"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036BD9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N 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от "____" ____________ 20__ г.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Наименование органа, организующего исполнение бюджета______________________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Кому: _____________________________________________________________________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(наименование главного распорядителя средств </w:t>
      </w:r>
      <w:r w:rsidR="000A1237"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Pr="004F7993">
        <w:rPr>
          <w:rFonts w:ascii="Arial" w:hAnsi="Arial" w:cs="Arial"/>
          <w:sz w:val="24"/>
          <w:szCs w:val="24"/>
        </w:rPr>
        <w:t>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Основание: ________________________________________________________________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Единица измерения: рубли</w:t>
      </w:r>
    </w:p>
    <w:p w:rsidR="00336054" w:rsidRPr="004F7993" w:rsidRDefault="00336054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94"/>
        <w:gridCol w:w="794"/>
        <w:gridCol w:w="794"/>
        <w:gridCol w:w="794"/>
        <w:gridCol w:w="624"/>
        <w:gridCol w:w="1134"/>
        <w:gridCol w:w="992"/>
        <w:gridCol w:w="992"/>
        <w:gridCol w:w="993"/>
        <w:gridCol w:w="992"/>
        <w:gridCol w:w="1417"/>
        <w:gridCol w:w="1418"/>
      </w:tblGrid>
      <w:tr w:rsidR="00336054" w:rsidRPr="004F7993">
        <w:tc>
          <w:tcPr>
            <w:tcW w:w="1701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800" w:type="dxa"/>
            <w:gridSpan w:val="5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Изменения показателей бюджетных ассигнований</w:t>
            </w:r>
          </w:p>
        </w:tc>
      </w:tr>
      <w:tr w:rsidR="00336054" w:rsidRPr="004F7993">
        <w:tc>
          <w:tcPr>
            <w:tcW w:w="1701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9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79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СубКОСГУ</w:t>
            </w:r>
          </w:p>
        </w:tc>
        <w:tc>
          <w:tcPr>
            <w:tcW w:w="79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62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134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20__ год</w:t>
            </w:r>
          </w:p>
        </w:tc>
        <w:tc>
          <w:tcPr>
            <w:tcW w:w="992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</w:t>
            </w:r>
          </w:p>
        </w:tc>
        <w:tc>
          <w:tcPr>
            <w:tcW w:w="992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</w:t>
            </w:r>
          </w:p>
        </w:tc>
        <w:tc>
          <w:tcPr>
            <w:tcW w:w="993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III</w:t>
            </w:r>
          </w:p>
        </w:tc>
        <w:tc>
          <w:tcPr>
            <w:tcW w:w="992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IV</w:t>
            </w:r>
          </w:p>
        </w:tc>
        <w:tc>
          <w:tcPr>
            <w:tcW w:w="2835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плановый период</w:t>
            </w:r>
          </w:p>
        </w:tc>
      </w:tr>
      <w:tr w:rsidR="00336054" w:rsidRPr="004F7993">
        <w:tc>
          <w:tcPr>
            <w:tcW w:w="1701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 год</w:t>
            </w:r>
          </w:p>
        </w:tc>
      </w:tr>
      <w:tr w:rsidR="00336054" w:rsidRPr="004F7993">
        <w:tc>
          <w:tcPr>
            <w:tcW w:w="1701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36054" w:rsidRPr="004F7993">
        <w:tc>
          <w:tcPr>
            <w:tcW w:w="1701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54" w:rsidRPr="004F7993">
        <w:tc>
          <w:tcPr>
            <w:tcW w:w="5501" w:type="dxa"/>
            <w:gridSpan w:val="6"/>
          </w:tcPr>
          <w:p w:rsidR="00336054" w:rsidRPr="004F7993" w:rsidRDefault="003360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Всего по документу:</w:t>
            </w:r>
          </w:p>
        </w:tc>
        <w:tc>
          <w:tcPr>
            <w:tcW w:w="113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Дополнительные указания:___________________________________________________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Руководитель               ___________________    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           (расшифровка подписи)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Исполнитель               _____________________    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           (расшифровка подписи)</w:t>
      </w:r>
    </w:p>
    <w:p w:rsidR="00336054" w:rsidRPr="004F7993" w:rsidRDefault="00336054">
      <w:pPr>
        <w:rPr>
          <w:rFonts w:ascii="Arial" w:hAnsi="Arial" w:cs="Arial"/>
          <w:sz w:val="24"/>
          <w:szCs w:val="24"/>
        </w:rPr>
        <w:sectPr w:rsidR="00336054" w:rsidRPr="004F7993" w:rsidSect="004F7993">
          <w:pgSz w:w="16838" w:h="11905" w:orient="landscape"/>
          <w:pgMar w:top="1134" w:right="709" w:bottom="1134" w:left="1276" w:header="0" w:footer="0" w:gutter="0"/>
          <w:cols w:space="720"/>
        </w:sectPr>
      </w:pPr>
    </w:p>
    <w:p w:rsidR="00336054" w:rsidRPr="004F7993" w:rsidRDefault="00336054" w:rsidP="00407C4A">
      <w:pPr>
        <w:pStyle w:val="ConsPlusNormal"/>
        <w:outlineLvl w:val="1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lastRenderedPageBreak/>
        <w:t>Приложение 12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к Порядку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составления и ведения сводной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бюджетной росписи 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 бюджетных росписей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главных распорядителей средств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 образования</w:t>
      </w:r>
    </w:p>
    <w:p w:rsidR="009E2C4D" w:rsidRPr="004F7993" w:rsidRDefault="00B0260C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Востровский</w:t>
      </w:r>
      <w:r w:rsidR="009E2C4D"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 (главных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администраторов источников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финансирования дефицита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бюджета муниципального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Pr="004F7993">
        <w:rPr>
          <w:rFonts w:ascii="Arial" w:hAnsi="Arial" w:cs="Arial"/>
          <w:sz w:val="24"/>
          <w:szCs w:val="24"/>
        </w:rPr>
        <w:t xml:space="preserve"> сельсовет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Волчихинского района Алтайского края)</w:t>
      </w:r>
    </w:p>
    <w:p w:rsidR="009E2C4D" w:rsidRPr="004F7993" w:rsidRDefault="009E2C4D" w:rsidP="00407C4A">
      <w:pPr>
        <w:pStyle w:val="ConsPlusNormal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4" w:name="P1095"/>
      <w:bookmarkEnd w:id="14"/>
      <w:r w:rsidRPr="004F7993">
        <w:rPr>
          <w:rFonts w:ascii="Arial" w:hAnsi="Arial" w:cs="Arial"/>
          <w:sz w:val="24"/>
          <w:szCs w:val="24"/>
        </w:rPr>
        <w:t>Уведомление</w:t>
      </w:r>
    </w:p>
    <w:p w:rsidR="00336054" w:rsidRPr="004F7993" w:rsidRDefault="00336054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об изменении бюджетных ассигнований по источникам финансирования дефицита</w:t>
      </w:r>
    </w:p>
    <w:p w:rsidR="00036BD9" w:rsidRPr="004F7993" w:rsidRDefault="000A1237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0260C" w:rsidRPr="004F7993">
        <w:rPr>
          <w:rFonts w:ascii="Arial" w:hAnsi="Arial" w:cs="Arial"/>
          <w:sz w:val="24"/>
          <w:szCs w:val="24"/>
        </w:rPr>
        <w:t>Востровский</w:t>
      </w:r>
      <w:r w:rsidR="00036BD9" w:rsidRPr="004F799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</w:p>
    <w:p w:rsidR="00336054" w:rsidRPr="004F7993" w:rsidRDefault="00336054" w:rsidP="00036BD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N 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от "____" ____________ 20__ г.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Наименование органа, организующего исполнение бюджета______________________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Кому: _____________________________________________________________________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(наименование главного администратора источников финансирования дефицита</w:t>
      </w:r>
    </w:p>
    <w:p w:rsidR="00336054" w:rsidRPr="004F7993" w:rsidRDefault="000A1237" w:rsidP="00557C27">
      <w:pPr>
        <w:pStyle w:val="ConsPlusNonforma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бюд</w:t>
      </w:r>
      <w:r w:rsidR="00036BD9" w:rsidRPr="004F7993">
        <w:rPr>
          <w:rFonts w:ascii="Arial" w:hAnsi="Arial" w:cs="Arial"/>
          <w:sz w:val="24"/>
          <w:szCs w:val="24"/>
        </w:rPr>
        <w:t>жета муниципального образования</w:t>
      </w:r>
      <w:r w:rsidR="00336054" w:rsidRPr="004F7993">
        <w:rPr>
          <w:rFonts w:ascii="Arial" w:hAnsi="Arial" w:cs="Arial"/>
          <w:sz w:val="24"/>
          <w:szCs w:val="24"/>
        </w:rPr>
        <w:t>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Основание: ________________________________________________________________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Единица измерения: рубли</w:t>
      </w:r>
    </w:p>
    <w:p w:rsidR="00336054" w:rsidRPr="004F7993" w:rsidRDefault="00336054">
      <w:pPr>
        <w:rPr>
          <w:rFonts w:ascii="Arial" w:hAnsi="Arial" w:cs="Arial"/>
          <w:sz w:val="24"/>
          <w:szCs w:val="24"/>
        </w:rPr>
        <w:sectPr w:rsidR="00336054" w:rsidRPr="004F7993" w:rsidSect="004F7993">
          <w:pgSz w:w="11905" w:h="16838"/>
          <w:pgMar w:top="1134" w:right="709" w:bottom="1134" w:left="1276" w:header="0" w:footer="0" w:gutter="0"/>
          <w:cols w:space="720"/>
        </w:sectPr>
      </w:pPr>
    </w:p>
    <w:p w:rsidR="00336054" w:rsidRPr="004F7993" w:rsidRDefault="00336054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928"/>
        <w:gridCol w:w="1928"/>
        <w:gridCol w:w="1276"/>
        <w:gridCol w:w="992"/>
        <w:gridCol w:w="993"/>
        <w:gridCol w:w="992"/>
        <w:gridCol w:w="992"/>
        <w:gridCol w:w="1304"/>
        <w:gridCol w:w="1304"/>
      </w:tblGrid>
      <w:tr w:rsidR="00336054" w:rsidRPr="004F7993">
        <w:tc>
          <w:tcPr>
            <w:tcW w:w="1763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856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853" w:type="dxa"/>
            <w:gridSpan w:val="7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Изменения показателей бюджетных ассигнований</w:t>
            </w:r>
          </w:p>
        </w:tc>
      </w:tr>
      <w:tr w:rsidR="00336054" w:rsidRPr="004F7993">
        <w:tc>
          <w:tcPr>
            <w:tcW w:w="1763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336054" w:rsidRPr="004F7993" w:rsidRDefault="00336054" w:rsidP="009E2C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 xml:space="preserve">главного администратора источников финансирования дефицита </w:t>
            </w:r>
            <w:r w:rsidR="000A1237" w:rsidRPr="004F7993">
              <w:rPr>
                <w:rFonts w:ascii="Arial" w:hAnsi="Arial" w:cs="Arial"/>
                <w:sz w:val="24"/>
                <w:szCs w:val="24"/>
              </w:rPr>
              <w:t xml:space="preserve">бюджета муниципального образования </w:t>
            </w:r>
            <w:r w:rsidR="00B0260C" w:rsidRPr="004F7993">
              <w:rPr>
                <w:rFonts w:ascii="Arial" w:hAnsi="Arial" w:cs="Arial"/>
                <w:sz w:val="24"/>
                <w:szCs w:val="24"/>
              </w:rPr>
              <w:t>Востровский</w:t>
            </w:r>
            <w:r w:rsidR="009E2C4D" w:rsidRPr="004F7993">
              <w:rPr>
                <w:rFonts w:ascii="Arial" w:hAnsi="Arial" w:cs="Arial"/>
                <w:sz w:val="24"/>
                <w:szCs w:val="24"/>
              </w:rPr>
              <w:t xml:space="preserve"> сельсовет Волчихинского района Алтайского края</w:t>
            </w:r>
          </w:p>
        </w:tc>
        <w:tc>
          <w:tcPr>
            <w:tcW w:w="1928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 xml:space="preserve">источника финансирования дефицита </w:t>
            </w:r>
            <w:r w:rsidR="000A1237" w:rsidRPr="004F7993">
              <w:rPr>
                <w:rFonts w:ascii="Arial" w:hAnsi="Arial" w:cs="Arial"/>
                <w:sz w:val="24"/>
                <w:szCs w:val="24"/>
              </w:rPr>
              <w:t xml:space="preserve">бюджета муниципального образования </w:t>
            </w:r>
            <w:r w:rsidR="00B0260C" w:rsidRPr="004F7993">
              <w:rPr>
                <w:rFonts w:ascii="Arial" w:hAnsi="Arial" w:cs="Arial"/>
                <w:sz w:val="24"/>
                <w:szCs w:val="24"/>
              </w:rPr>
              <w:t>Востровский</w:t>
            </w:r>
            <w:r w:rsidR="009E2C4D" w:rsidRPr="004F7993">
              <w:rPr>
                <w:rFonts w:ascii="Arial" w:hAnsi="Arial" w:cs="Arial"/>
                <w:sz w:val="24"/>
                <w:szCs w:val="24"/>
              </w:rPr>
              <w:t xml:space="preserve"> сельсовет Волчихинского района Алтайского края</w:t>
            </w:r>
          </w:p>
        </w:tc>
        <w:tc>
          <w:tcPr>
            <w:tcW w:w="1276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20__ год</w:t>
            </w:r>
          </w:p>
        </w:tc>
        <w:tc>
          <w:tcPr>
            <w:tcW w:w="992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</w:t>
            </w:r>
          </w:p>
        </w:tc>
        <w:tc>
          <w:tcPr>
            <w:tcW w:w="993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</w:t>
            </w:r>
          </w:p>
        </w:tc>
        <w:tc>
          <w:tcPr>
            <w:tcW w:w="992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III</w:t>
            </w:r>
          </w:p>
        </w:tc>
        <w:tc>
          <w:tcPr>
            <w:tcW w:w="992" w:type="dxa"/>
            <w:vMerge w:val="restart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Квартал IV</w:t>
            </w:r>
          </w:p>
        </w:tc>
        <w:tc>
          <w:tcPr>
            <w:tcW w:w="2608" w:type="dxa"/>
            <w:gridSpan w:val="2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Сумма на плановый период</w:t>
            </w:r>
          </w:p>
        </w:tc>
      </w:tr>
      <w:tr w:rsidR="00336054" w:rsidRPr="004F7993">
        <w:tc>
          <w:tcPr>
            <w:tcW w:w="1763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6054" w:rsidRPr="004F7993" w:rsidRDefault="00336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20__год</w:t>
            </w: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на 20__год</w:t>
            </w:r>
          </w:p>
        </w:tc>
      </w:tr>
      <w:tr w:rsidR="00336054" w:rsidRPr="004F7993">
        <w:tc>
          <w:tcPr>
            <w:tcW w:w="1763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36054" w:rsidRPr="004F7993">
        <w:tc>
          <w:tcPr>
            <w:tcW w:w="1763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054" w:rsidRPr="004F7993">
        <w:tc>
          <w:tcPr>
            <w:tcW w:w="5619" w:type="dxa"/>
            <w:gridSpan w:val="3"/>
          </w:tcPr>
          <w:p w:rsidR="00336054" w:rsidRPr="004F7993" w:rsidRDefault="0033605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993">
              <w:rPr>
                <w:rFonts w:ascii="Arial" w:hAnsi="Arial" w:cs="Arial"/>
                <w:sz w:val="24"/>
                <w:szCs w:val="24"/>
              </w:rPr>
              <w:t>Всего по документу:</w:t>
            </w:r>
          </w:p>
        </w:tc>
        <w:tc>
          <w:tcPr>
            <w:tcW w:w="1276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6054" w:rsidRPr="004F7993" w:rsidRDefault="003360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Дополнительные указания:___________________________________________________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Руководитель               ___________________    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           (расшифровка подписи)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>Исполнитель               _____________________    ________________________</w:t>
      </w:r>
    </w:p>
    <w:p w:rsidR="00336054" w:rsidRPr="004F7993" w:rsidRDefault="0033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7993">
        <w:rPr>
          <w:rFonts w:ascii="Arial" w:hAnsi="Arial" w:cs="Arial"/>
          <w:sz w:val="24"/>
          <w:szCs w:val="24"/>
        </w:rPr>
        <w:t xml:space="preserve">                                (подпись)           (расшифровка подписи)</w:t>
      </w: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6054" w:rsidRPr="004F7993" w:rsidRDefault="0033605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B45771" w:rsidRPr="004F7993" w:rsidRDefault="00B45771">
      <w:pPr>
        <w:rPr>
          <w:rFonts w:ascii="Arial" w:hAnsi="Arial" w:cs="Arial"/>
          <w:sz w:val="24"/>
          <w:szCs w:val="24"/>
        </w:rPr>
      </w:pPr>
    </w:p>
    <w:sectPr w:rsidR="00B45771" w:rsidRPr="004F7993" w:rsidSect="004F7993">
      <w:pgSz w:w="16838" w:h="11905" w:orient="landscape"/>
      <w:pgMar w:top="1134" w:right="709" w:bottom="1134" w:left="127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BA5" w:rsidRDefault="00A11BA5" w:rsidP="00036BD9">
      <w:pPr>
        <w:spacing w:after="0" w:line="240" w:lineRule="auto"/>
      </w:pPr>
      <w:r>
        <w:separator/>
      </w:r>
    </w:p>
  </w:endnote>
  <w:endnote w:type="continuationSeparator" w:id="1">
    <w:p w:rsidR="00A11BA5" w:rsidRDefault="00A11BA5" w:rsidP="0003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BA5" w:rsidRDefault="00A11BA5" w:rsidP="00036BD9">
      <w:pPr>
        <w:spacing w:after="0" w:line="240" w:lineRule="auto"/>
      </w:pPr>
      <w:r>
        <w:separator/>
      </w:r>
    </w:p>
  </w:footnote>
  <w:footnote w:type="continuationSeparator" w:id="1">
    <w:p w:rsidR="00A11BA5" w:rsidRDefault="00A11BA5" w:rsidP="00036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054"/>
    <w:rsid w:val="00036BD9"/>
    <w:rsid w:val="000A1237"/>
    <w:rsid w:val="000D7C9B"/>
    <w:rsid w:val="001964B8"/>
    <w:rsid w:val="002409FE"/>
    <w:rsid w:val="002A4110"/>
    <w:rsid w:val="00336054"/>
    <w:rsid w:val="0038565A"/>
    <w:rsid w:val="003F0420"/>
    <w:rsid w:val="00407C4A"/>
    <w:rsid w:val="004348B6"/>
    <w:rsid w:val="004904A4"/>
    <w:rsid w:val="004F7993"/>
    <w:rsid w:val="00557C27"/>
    <w:rsid w:val="0059756F"/>
    <w:rsid w:val="005F445E"/>
    <w:rsid w:val="006C2A85"/>
    <w:rsid w:val="00935F3F"/>
    <w:rsid w:val="00936E56"/>
    <w:rsid w:val="009664BD"/>
    <w:rsid w:val="009E2C4D"/>
    <w:rsid w:val="009E5A65"/>
    <w:rsid w:val="00A11BA5"/>
    <w:rsid w:val="00A55B84"/>
    <w:rsid w:val="00A606B9"/>
    <w:rsid w:val="00AD7D15"/>
    <w:rsid w:val="00B0260C"/>
    <w:rsid w:val="00B45771"/>
    <w:rsid w:val="00C26EF2"/>
    <w:rsid w:val="00CC38AC"/>
    <w:rsid w:val="00D07543"/>
    <w:rsid w:val="00D263C5"/>
    <w:rsid w:val="00D577BC"/>
    <w:rsid w:val="00F33741"/>
    <w:rsid w:val="00F55D9C"/>
    <w:rsid w:val="00F7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60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6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360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36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360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360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360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F337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A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3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BD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3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B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A01F7EDA96456258B84DE9BC465626532AD7AC47C931231A336AE79C701D94A618F48BEA418892A86F11E495859CD519804E132FB730X0E" TargetMode="External"/><Relationship Id="rId13" Type="http://schemas.openxmlformats.org/officeDocument/2006/relationships/hyperlink" Target="consultantplus://offline/ref=09A01F7EDA96456258B84DE9BC465626532AD7AC47C931231A336AE79C701D94A618F48BEA468C92A86F11E495859CD519804E132FB730X0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A01F7EDA96456258B84DE9BC465626532AD7AC47C931231A336AE79C701D94B418AC84EF429299F42057B19A38X4E" TargetMode="External"/><Relationship Id="rId12" Type="http://schemas.openxmlformats.org/officeDocument/2006/relationships/hyperlink" Target="consultantplus://offline/ref=09A01F7EDA96456258B84DE9BC465626532AD7AC47C931231A336AE79C701D94A618F488EF458F9FF93501E0DCD097CB1F96501931B7017436X8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A01F7EDA96456258B84DE9BC4656265327D6AE42CF31231A336AE79C701D94A618F488EF448C98F43501E0DCD097CB1F96501931B7017436X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A01F7EDA96456258B84DE9BC465626532AD7AC47C931231A336AE79C701D94A618F48BEA418992A86F11E495859CD519804E132FB730X0E" TargetMode="External"/><Relationship Id="rId11" Type="http://schemas.openxmlformats.org/officeDocument/2006/relationships/hyperlink" Target="consultantplus://offline/ref=09A01F7EDA96456258B84DE9BC465626532AD7AC47C931231A336AE79C701D94A618F48BE9448D92A86F11E495859CD519804E132FB730X0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9A01F7EDA96456258B84DE9BC4656265327D9AD46C931231A336AE79C701D94A618F488EF448C9BF53501E0DCD097CB1F96501931B7017436X8E" TargetMode="External"/><Relationship Id="rId10" Type="http://schemas.openxmlformats.org/officeDocument/2006/relationships/hyperlink" Target="consultantplus://offline/ref=09A01F7EDA96456258B84DE9BC465626532AD7AC47C931231A336AE79C701D94A618F48BEA468C92A86F11E495859CD519804E132FB730X0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9A01F7EDA96456258B84DE9BC465626532AD7AC47C931231A336AE79C701D94A618F488EF458F9FF93501E0DCD097CB1F96501931B7017436X8E" TargetMode="External"/><Relationship Id="rId14" Type="http://schemas.openxmlformats.org/officeDocument/2006/relationships/hyperlink" Target="consultantplus://offline/ref=09A01F7EDA96456258B84DE9BC465626532AD7AC47C931231A336AE79C701D94A618F48BEA418892A86F11E495859CD519804E132FB730X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6989</Words>
  <Characters>39840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2021-08-25T04:12:00Z</cp:lastPrinted>
  <dcterms:created xsi:type="dcterms:W3CDTF">2021-09-03T04:20:00Z</dcterms:created>
  <dcterms:modified xsi:type="dcterms:W3CDTF">2021-09-28T03:59:00Z</dcterms:modified>
</cp:coreProperties>
</file>